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6E" w:rsidRDefault="007F4073">
      <w:pPr>
        <w:spacing w:line="200" w:lineRule="exact"/>
        <w:rPr>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501pt;margin-top:9.55pt;width:535pt;height:105pt;z-index:251660288;mso-position-horizontal:outside" fillcolor="#06c" strokecolor="#9cf" strokeweight="1.5pt">
            <v:shadow on="t" color="#900"/>
            <v:textpath style="font-family:&quot;Impact&quot;;v-text-kern:t" trim="t" fitpath="t" string="&quot;Для чего он, ребёнок?&quot;"/>
          </v:shape>
        </w:pict>
      </w:r>
    </w:p>
    <w:p w:rsidR="0047486E" w:rsidRDefault="0047486E">
      <w:pPr>
        <w:spacing w:line="200" w:lineRule="exact"/>
        <w:rPr>
          <w:sz w:val="24"/>
          <w:szCs w:val="24"/>
        </w:rPr>
      </w:pPr>
    </w:p>
    <w:p w:rsidR="0047486E" w:rsidRDefault="0047486E">
      <w:pPr>
        <w:spacing w:line="200" w:lineRule="exact"/>
        <w:rPr>
          <w:sz w:val="24"/>
          <w:szCs w:val="24"/>
        </w:rPr>
      </w:pPr>
    </w:p>
    <w:p w:rsidR="0047486E" w:rsidRDefault="0047486E">
      <w:pPr>
        <w:spacing w:line="200" w:lineRule="exact"/>
        <w:rPr>
          <w:sz w:val="24"/>
          <w:szCs w:val="24"/>
        </w:rPr>
      </w:pPr>
    </w:p>
    <w:p w:rsidR="0047486E" w:rsidRDefault="0047486E">
      <w:pPr>
        <w:spacing w:line="200" w:lineRule="exact"/>
        <w:rPr>
          <w:sz w:val="24"/>
          <w:szCs w:val="24"/>
        </w:rPr>
      </w:pPr>
    </w:p>
    <w:p w:rsidR="0047486E" w:rsidRDefault="0047486E">
      <w:pPr>
        <w:spacing w:line="381" w:lineRule="exact"/>
        <w:rPr>
          <w:sz w:val="24"/>
          <w:szCs w:val="24"/>
        </w:rPr>
      </w:pPr>
    </w:p>
    <w:p w:rsidR="00C96227" w:rsidRDefault="00C96227" w:rsidP="00C96227">
      <w:pPr>
        <w:spacing w:line="342" w:lineRule="auto"/>
        <w:ind w:left="40" w:right="20" w:firstLine="504"/>
        <w:rPr>
          <w:rFonts w:ascii="Times New Roman" w:eastAsia="Times New Roman" w:hAnsi="Times New Roman" w:cs="Times New Roman"/>
          <w:sz w:val="29"/>
          <w:szCs w:val="29"/>
          <w:lang w:val="ru-RU"/>
        </w:rPr>
      </w:pPr>
      <w:r>
        <w:rPr>
          <w:rFonts w:ascii="Times New Roman" w:eastAsia="Times New Roman" w:hAnsi="Times New Roman" w:cs="Times New Roman"/>
          <w:noProof/>
          <w:sz w:val="29"/>
          <w:szCs w:val="29"/>
          <w:lang w:val="ru-RU" w:eastAsia="ru-RU" w:bidi="ar-SA"/>
        </w:rPr>
        <w:drawing>
          <wp:inline distT="0" distB="0" distL="0" distR="0">
            <wp:extent cx="3958902" cy="2381250"/>
            <wp:effectExtent l="19050" t="0" r="3498" b="0"/>
            <wp:docPr id="4" name="Рисунок 3" descr="Screenshot_202-e1474274497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e1474274497954.jpg"/>
                    <pic:cNvPicPr/>
                  </pic:nvPicPr>
                  <pic:blipFill>
                    <a:blip r:embed="rId4"/>
                    <a:stretch>
                      <a:fillRect/>
                    </a:stretch>
                  </pic:blipFill>
                  <pic:spPr>
                    <a:xfrm>
                      <a:off x="0" y="0"/>
                      <a:ext cx="3958902" cy="2381250"/>
                    </a:xfrm>
                    <a:prstGeom prst="rect">
                      <a:avLst/>
                    </a:prstGeom>
                  </pic:spPr>
                </pic:pic>
              </a:graphicData>
            </a:graphic>
          </wp:inline>
        </w:drawing>
      </w:r>
    </w:p>
    <w:p w:rsidR="0047486E" w:rsidRDefault="00C96227" w:rsidP="00C96227">
      <w:pPr>
        <w:spacing w:line="342" w:lineRule="auto"/>
        <w:ind w:left="40" w:right="20" w:firstLine="504"/>
      </w:pPr>
      <w:r w:rsidRPr="00C96227">
        <w:rPr>
          <w:rFonts w:ascii="Times New Roman" w:eastAsia="Times New Roman" w:hAnsi="Times New Roman" w:cs="Times New Roman"/>
          <w:sz w:val="29"/>
          <w:szCs w:val="29"/>
          <w:lang w:val="ru-RU"/>
        </w:rPr>
        <w:t xml:space="preserve">Странно наблюдать за сегодняшними отношениями родителей и детей. </w:t>
      </w:r>
      <w:proofErr w:type="spellStart"/>
      <w:r>
        <w:rPr>
          <w:rFonts w:ascii="Times New Roman" w:eastAsia="Times New Roman" w:hAnsi="Times New Roman" w:cs="Times New Roman"/>
          <w:sz w:val="29"/>
          <w:szCs w:val="29"/>
        </w:rPr>
        <w:t>Для</w:t>
      </w:r>
      <w:proofErr w:type="spellEnd"/>
      <w:r>
        <w:rPr>
          <w:rFonts w:ascii="Times New Roman" w:eastAsia="Times New Roman" w:hAnsi="Times New Roman" w:cs="Times New Roman"/>
          <w:sz w:val="29"/>
          <w:szCs w:val="29"/>
        </w:rPr>
        <w:t xml:space="preserve"> </w:t>
      </w:r>
      <w:proofErr w:type="spellStart"/>
      <w:r>
        <w:rPr>
          <w:rFonts w:ascii="Times New Roman" w:eastAsia="Times New Roman" w:hAnsi="Times New Roman" w:cs="Times New Roman"/>
          <w:sz w:val="29"/>
          <w:szCs w:val="29"/>
        </w:rPr>
        <w:t>большинства</w:t>
      </w:r>
      <w:proofErr w:type="spellEnd"/>
      <w:r>
        <w:rPr>
          <w:rFonts w:ascii="Times New Roman" w:eastAsia="Times New Roman" w:hAnsi="Times New Roman" w:cs="Times New Roman"/>
          <w:sz w:val="29"/>
          <w:szCs w:val="29"/>
        </w:rPr>
        <w:t xml:space="preserve"> </w:t>
      </w:r>
      <w:proofErr w:type="spellStart"/>
      <w:r>
        <w:rPr>
          <w:rFonts w:ascii="Times New Roman" w:eastAsia="Times New Roman" w:hAnsi="Times New Roman" w:cs="Times New Roman"/>
          <w:sz w:val="29"/>
          <w:szCs w:val="29"/>
        </w:rPr>
        <w:t>молодых</w:t>
      </w:r>
      <w:proofErr w:type="spellEnd"/>
      <w:r>
        <w:rPr>
          <w:rFonts w:ascii="Times New Roman" w:eastAsia="Times New Roman" w:hAnsi="Times New Roman" w:cs="Times New Roman"/>
          <w:sz w:val="29"/>
          <w:szCs w:val="29"/>
        </w:rPr>
        <w:t xml:space="preserve"> </w:t>
      </w:r>
      <w:proofErr w:type="spellStart"/>
      <w:r>
        <w:rPr>
          <w:rFonts w:ascii="Times New Roman" w:eastAsia="Times New Roman" w:hAnsi="Times New Roman" w:cs="Times New Roman"/>
          <w:sz w:val="29"/>
          <w:szCs w:val="29"/>
        </w:rPr>
        <w:t>родителей</w:t>
      </w:r>
      <w:proofErr w:type="spellEnd"/>
      <w:r>
        <w:rPr>
          <w:rFonts w:ascii="Times New Roman" w:eastAsia="Times New Roman" w:hAnsi="Times New Roman" w:cs="Times New Roman"/>
          <w:sz w:val="29"/>
          <w:szCs w:val="29"/>
        </w:rPr>
        <w:t xml:space="preserve"> дети сегодня один из атрибутов семейной жизни. Муж, жена, ребенок — все как положено. Кто такой ребенок? Источник проблем? Родник радости? Для чего </w:t>
      </w:r>
      <w:r>
        <w:rPr>
          <w:rFonts w:ascii="Times New Roman" w:eastAsia="Times New Roman" w:hAnsi="Times New Roman" w:cs="Times New Roman"/>
          <w:sz w:val="29"/>
          <w:szCs w:val="29"/>
        </w:rPr>
        <w:t>пришел он в эту жизнь?</w:t>
      </w:r>
    </w:p>
    <w:p w:rsidR="0047486E" w:rsidRDefault="0047486E">
      <w:pPr>
        <w:spacing w:line="25" w:lineRule="exact"/>
        <w:rPr>
          <w:sz w:val="24"/>
          <w:szCs w:val="24"/>
        </w:rPr>
      </w:pPr>
    </w:p>
    <w:p w:rsidR="0047486E" w:rsidRDefault="00C96227">
      <w:pPr>
        <w:spacing w:line="336" w:lineRule="auto"/>
        <w:ind w:left="40" w:right="20" w:firstLine="413"/>
        <w:jc w:val="both"/>
      </w:pPr>
      <w:r>
        <w:rPr>
          <w:rFonts w:ascii="Times New Roman" w:eastAsia="Times New Roman" w:hAnsi="Times New Roman" w:cs="Times New Roman"/>
          <w:sz w:val="29"/>
          <w:szCs w:val="29"/>
        </w:rPr>
        <w:t>Для тепла и радости? Для обид и раздражения? Для воплощения родительских надежд? Или для продолжения жизни на земле?</w:t>
      </w:r>
    </w:p>
    <w:p w:rsidR="0047486E" w:rsidRDefault="0047486E">
      <w:pPr>
        <w:spacing w:line="31" w:lineRule="exact"/>
        <w:rPr>
          <w:sz w:val="24"/>
          <w:szCs w:val="24"/>
        </w:rPr>
      </w:pPr>
    </w:p>
    <w:p w:rsidR="0047486E" w:rsidRDefault="00C96227">
      <w:pPr>
        <w:spacing w:line="342" w:lineRule="auto"/>
        <w:ind w:left="40" w:firstLine="326"/>
        <w:jc w:val="both"/>
      </w:pPr>
      <w:r>
        <w:rPr>
          <w:rFonts w:ascii="Times New Roman" w:eastAsia="Times New Roman" w:hAnsi="Times New Roman" w:cs="Times New Roman"/>
          <w:sz w:val="29"/>
          <w:szCs w:val="29"/>
        </w:rPr>
        <w:t>Ребенок, он - где? В тепле и уюте? В коридорах «общаги»? В любящей семье? В «общественном» учреждении? С кем ваш р</w:t>
      </w:r>
      <w:r>
        <w:rPr>
          <w:rFonts w:ascii="Times New Roman" w:eastAsia="Times New Roman" w:hAnsi="Times New Roman" w:cs="Times New Roman"/>
          <w:sz w:val="29"/>
          <w:szCs w:val="29"/>
        </w:rPr>
        <w:t>ебенок? Есть ли ему место в вашей душе, в вашей жизни, в каждом вашем дне и часе? Кто рядом с ребенком целый день, целое детство? Родные или случайные люди?</w:t>
      </w:r>
    </w:p>
    <w:p w:rsidR="0047486E" w:rsidRDefault="0047486E">
      <w:pPr>
        <w:spacing w:line="20" w:lineRule="exact"/>
        <w:rPr>
          <w:sz w:val="24"/>
          <w:szCs w:val="24"/>
        </w:rPr>
      </w:pPr>
    </w:p>
    <w:p w:rsidR="0047486E" w:rsidRDefault="00C96227">
      <w:pPr>
        <w:spacing w:line="336" w:lineRule="auto"/>
        <w:ind w:left="40" w:right="20" w:firstLine="422"/>
        <w:jc w:val="both"/>
      </w:pPr>
      <w:r>
        <w:rPr>
          <w:rFonts w:ascii="Times New Roman" w:eastAsia="Times New Roman" w:hAnsi="Times New Roman" w:cs="Times New Roman"/>
          <w:sz w:val="29"/>
          <w:szCs w:val="29"/>
        </w:rPr>
        <w:t>Ответьте себе на эти вопросы, и вы будете знать, каким будет ваш ребенок во взрослой жизни.</w:t>
      </w:r>
    </w:p>
    <w:p w:rsidR="0047486E" w:rsidRDefault="0047486E">
      <w:pPr>
        <w:spacing w:line="26" w:lineRule="exact"/>
        <w:rPr>
          <w:sz w:val="24"/>
          <w:szCs w:val="24"/>
        </w:rPr>
      </w:pPr>
    </w:p>
    <w:p w:rsidR="0047486E" w:rsidRDefault="00C96227">
      <w:pPr>
        <w:spacing w:line="343" w:lineRule="auto"/>
        <w:ind w:left="20" w:right="20" w:firstLine="422"/>
        <w:jc w:val="both"/>
      </w:pPr>
      <w:r>
        <w:rPr>
          <w:rFonts w:ascii="Times New Roman" w:eastAsia="Times New Roman" w:hAnsi="Times New Roman" w:cs="Times New Roman"/>
          <w:sz w:val="29"/>
          <w:szCs w:val="29"/>
        </w:rPr>
        <w:lastRenderedPageBreak/>
        <w:t>Детство - оно такое короткое. Родители не успевают всмотреться, вслушаться, вникнуть в своего ребенка, а он уже уходит от них семимильными шагами. Все, что он мог взять с собой и на всю жизнь, он уже взял, не зная об этом. И родители не знают, что запечатл</w:t>
      </w:r>
      <w:r>
        <w:rPr>
          <w:rFonts w:ascii="Times New Roman" w:eastAsia="Times New Roman" w:hAnsi="Times New Roman" w:cs="Times New Roman"/>
          <w:sz w:val="29"/>
          <w:szCs w:val="29"/>
        </w:rPr>
        <w:t>елось на сверхчувствительной пленке подсознания, что проявится, какая детская сказка станет сценарием жизни их ребенка. Более того, они наивно полагают, что все то, что они называют воспитанием, все, что они применяли - прикладывали к ребенку, и сделало ег</w:t>
      </w:r>
      <w:r>
        <w:rPr>
          <w:rFonts w:ascii="Times New Roman" w:eastAsia="Times New Roman" w:hAnsi="Times New Roman" w:cs="Times New Roman"/>
          <w:sz w:val="29"/>
          <w:szCs w:val="29"/>
        </w:rPr>
        <w:t>о большим.</w:t>
      </w:r>
    </w:p>
    <w:p w:rsidR="0047486E" w:rsidRDefault="0047486E">
      <w:pPr>
        <w:spacing w:line="41" w:lineRule="exact"/>
        <w:rPr>
          <w:sz w:val="24"/>
          <w:szCs w:val="24"/>
        </w:rPr>
      </w:pPr>
    </w:p>
    <w:p w:rsidR="0047486E" w:rsidRDefault="00C96227">
      <w:pPr>
        <w:spacing w:line="346" w:lineRule="auto"/>
        <w:ind w:left="20" w:right="40" w:firstLine="379"/>
        <w:jc w:val="both"/>
      </w:pPr>
      <w:r>
        <w:rPr>
          <w:rFonts w:ascii="Times New Roman" w:eastAsia="Times New Roman" w:hAnsi="Times New Roman" w:cs="Times New Roman"/>
          <w:sz w:val="29"/>
          <w:szCs w:val="29"/>
        </w:rPr>
        <w:t xml:space="preserve">Однако, зрелым человека делает безусловная, без всяких условий, любовь родных людей - она дает ему силы на всю жизнь; веру в любящих - она заставляет его самосовершенствоваться до последних дней; радость детства, если оно было радостным, - она </w:t>
      </w:r>
      <w:r>
        <w:rPr>
          <w:rFonts w:ascii="Times New Roman" w:eastAsia="Times New Roman" w:hAnsi="Times New Roman" w:cs="Times New Roman"/>
          <w:sz w:val="29"/>
          <w:szCs w:val="29"/>
        </w:rPr>
        <w:t>освещает жизнь и согревает до старости.</w:t>
      </w:r>
    </w:p>
    <w:p w:rsidR="0047486E" w:rsidRDefault="0047486E">
      <w:pPr>
        <w:spacing w:line="19" w:lineRule="exact"/>
        <w:rPr>
          <w:sz w:val="24"/>
          <w:szCs w:val="24"/>
        </w:rPr>
      </w:pPr>
    </w:p>
    <w:p w:rsidR="0047486E" w:rsidRPr="00C96227" w:rsidRDefault="00C96227">
      <w:pPr>
        <w:spacing w:line="339" w:lineRule="auto"/>
        <w:ind w:right="20" w:firstLine="389"/>
        <w:jc w:val="both"/>
        <w:rPr>
          <w:rStyle w:val="a6"/>
          <w:lang w:val="ru-RU"/>
        </w:rPr>
      </w:pPr>
      <w:r>
        <w:rPr>
          <w:rFonts w:ascii="Times New Roman" w:eastAsia="Times New Roman" w:hAnsi="Times New Roman" w:cs="Times New Roman"/>
          <w:noProof/>
          <w:sz w:val="29"/>
          <w:szCs w:val="29"/>
          <w:lang w:val="ru-RU" w:eastAsia="ru-RU" w:bidi="ar-SA"/>
        </w:rPr>
        <w:drawing>
          <wp:anchor distT="0" distB="0" distL="114300" distR="114300" simplePos="0" relativeHeight="251661312" behindDoc="0" locked="0" layoutInCell="1" allowOverlap="1">
            <wp:simplePos x="0" y="0"/>
            <wp:positionH relativeFrom="column">
              <wp:posOffset>568325</wp:posOffset>
            </wp:positionH>
            <wp:positionV relativeFrom="paragraph">
              <wp:posOffset>914400</wp:posOffset>
            </wp:positionV>
            <wp:extent cx="5686425" cy="3800475"/>
            <wp:effectExtent l="19050" t="0" r="9525" b="0"/>
            <wp:wrapNone/>
            <wp:docPr id="5" name="Рисунок 4" descr="xschastlivyj-dom.jpg.pagespeed.ic.XfE75pv-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schastlivyj-dom.jpg.pagespeed.ic.XfE75pv-gf.jpg"/>
                    <pic:cNvPicPr/>
                  </pic:nvPicPr>
                  <pic:blipFill>
                    <a:blip r:embed="rId5"/>
                    <a:stretch>
                      <a:fillRect/>
                    </a:stretch>
                  </pic:blipFill>
                  <pic:spPr>
                    <a:xfrm>
                      <a:off x="0" y="0"/>
                      <a:ext cx="5686425" cy="3800475"/>
                    </a:xfrm>
                    <a:prstGeom prst="rect">
                      <a:avLst/>
                    </a:prstGeom>
                  </pic:spPr>
                </pic:pic>
              </a:graphicData>
            </a:graphic>
          </wp:anchor>
        </w:drawing>
      </w:r>
      <w:r w:rsidRPr="00C96227">
        <w:rPr>
          <w:rFonts w:ascii="Times New Roman" w:eastAsia="Times New Roman" w:hAnsi="Times New Roman" w:cs="Times New Roman"/>
          <w:sz w:val="29"/>
          <w:szCs w:val="29"/>
          <w:lang w:val="ru-RU"/>
        </w:rPr>
        <w:t>Любовь, вера и радость - воспитывающее окружение, в котором вырастают хорошие люди.</w:t>
      </w:r>
      <w:r w:rsidR="007F4073" w:rsidRPr="00C96227">
        <w:rPr>
          <w:rFonts w:eastAsia="Times New Roman"/>
          <w:sz w:val="29"/>
          <w:szCs w:val="29"/>
          <w:lang w:val="ru-RU"/>
        </w:rPr>
        <w:t xml:space="preserve"> </w:t>
      </w:r>
      <w:r w:rsidR="007F4073" w:rsidRPr="00C96227">
        <w:rPr>
          <w:rStyle w:val="a6"/>
          <w:lang w:val="ru-RU"/>
        </w:rPr>
        <w:t>А вы,  как считаете?</w:t>
      </w:r>
    </w:p>
    <w:p w:rsidR="0047486E" w:rsidRPr="00C96227" w:rsidRDefault="0047486E">
      <w:pPr>
        <w:spacing w:line="20" w:lineRule="exact"/>
        <w:rPr>
          <w:sz w:val="24"/>
          <w:szCs w:val="24"/>
          <w:lang w:val="ru-RU"/>
        </w:rPr>
      </w:pPr>
    </w:p>
    <w:sectPr w:rsidR="0047486E" w:rsidRPr="00C96227" w:rsidSect="007F4073">
      <w:pgSz w:w="11900" w:h="16834"/>
      <w:pgMar w:top="709" w:right="549" w:bottom="1440" w:left="560" w:header="0" w:footer="0" w:gutter="0"/>
      <w:cols w:space="720" w:equalWidth="0">
        <w:col w:w="10800"/>
      </w:cols>
    </w:sectPr>
  </w:body>
</w:document>
</file>

<file path=word/fontTable.xml><?xml version="1.0" encoding="utf-8"?>
<w:fonts xmlns:r="http://schemas.openxmlformats.org/officeDocument/2006/relationships" xmlns:w="http://schemas.openxmlformats.org/wordprocessingml/2006/main">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7486E"/>
    <w:rsid w:val="0047486E"/>
    <w:rsid w:val="007F4073"/>
    <w:rsid w:val="00C96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073"/>
    <w:rPr>
      <w:i/>
      <w:iCs/>
      <w:sz w:val="20"/>
      <w:szCs w:val="20"/>
    </w:rPr>
  </w:style>
  <w:style w:type="paragraph" w:styleId="1">
    <w:name w:val="heading 1"/>
    <w:basedOn w:val="a"/>
    <w:next w:val="a"/>
    <w:link w:val="10"/>
    <w:uiPriority w:val="9"/>
    <w:qFormat/>
    <w:rsid w:val="007F407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F407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F4073"/>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F4073"/>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F4073"/>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F4073"/>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F4073"/>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F4073"/>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F4073"/>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10">
    <w:name w:val="Заголовок 1 Знак"/>
    <w:basedOn w:val="a0"/>
    <w:link w:val="1"/>
    <w:uiPriority w:val="9"/>
    <w:rsid w:val="007F407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F4073"/>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F4073"/>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F4073"/>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F4073"/>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F4073"/>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F4073"/>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F4073"/>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F4073"/>
    <w:rPr>
      <w:rFonts w:asciiTheme="majorHAnsi" w:eastAsiaTheme="majorEastAsia" w:hAnsiTheme="majorHAnsi" w:cstheme="majorBidi"/>
      <w:i/>
      <w:iCs/>
      <w:color w:val="C0504D" w:themeColor="accent2"/>
      <w:sz w:val="20"/>
      <w:szCs w:val="20"/>
    </w:rPr>
  </w:style>
  <w:style w:type="paragraph" w:styleId="a4">
    <w:name w:val="caption"/>
    <w:basedOn w:val="a"/>
    <w:next w:val="a"/>
    <w:uiPriority w:val="35"/>
    <w:semiHidden/>
    <w:unhideWhenUsed/>
    <w:qFormat/>
    <w:rsid w:val="007F4073"/>
    <w:rPr>
      <w:b/>
      <w:bCs/>
      <w:color w:val="943634" w:themeColor="accent2" w:themeShade="BF"/>
      <w:sz w:val="18"/>
      <w:szCs w:val="18"/>
    </w:rPr>
  </w:style>
  <w:style w:type="paragraph" w:styleId="a5">
    <w:name w:val="Title"/>
    <w:basedOn w:val="a"/>
    <w:next w:val="a"/>
    <w:link w:val="a6"/>
    <w:uiPriority w:val="10"/>
    <w:qFormat/>
    <w:rsid w:val="007F4073"/>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6">
    <w:name w:val="Название Знак"/>
    <w:basedOn w:val="a0"/>
    <w:link w:val="a5"/>
    <w:uiPriority w:val="10"/>
    <w:rsid w:val="007F4073"/>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7">
    <w:name w:val="Subtitle"/>
    <w:basedOn w:val="a"/>
    <w:next w:val="a"/>
    <w:link w:val="a8"/>
    <w:uiPriority w:val="11"/>
    <w:qFormat/>
    <w:rsid w:val="007F4073"/>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8">
    <w:name w:val="Подзаголовок Знак"/>
    <w:basedOn w:val="a0"/>
    <w:link w:val="a7"/>
    <w:uiPriority w:val="11"/>
    <w:rsid w:val="007F4073"/>
    <w:rPr>
      <w:rFonts w:asciiTheme="majorHAnsi" w:eastAsiaTheme="majorEastAsia" w:hAnsiTheme="majorHAnsi" w:cstheme="majorBidi"/>
      <w:i/>
      <w:iCs/>
      <w:color w:val="622423" w:themeColor="accent2" w:themeShade="7F"/>
      <w:sz w:val="24"/>
      <w:szCs w:val="24"/>
    </w:rPr>
  </w:style>
  <w:style w:type="character" w:styleId="a9">
    <w:name w:val="Strong"/>
    <w:uiPriority w:val="22"/>
    <w:qFormat/>
    <w:rsid w:val="007F4073"/>
    <w:rPr>
      <w:b/>
      <w:bCs/>
      <w:spacing w:val="0"/>
    </w:rPr>
  </w:style>
  <w:style w:type="character" w:styleId="aa">
    <w:name w:val="Emphasis"/>
    <w:uiPriority w:val="20"/>
    <w:qFormat/>
    <w:rsid w:val="007F407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b">
    <w:name w:val="No Spacing"/>
    <w:basedOn w:val="a"/>
    <w:uiPriority w:val="1"/>
    <w:qFormat/>
    <w:rsid w:val="007F4073"/>
    <w:pPr>
      <w:spacing w:after="0" w:line="240" w:lineRule="auto"/>
    </w:pPr>
  </w:style>
  <w:style w:type="paragraph" w:styleId="ac">
    <w:name w:val="List Paragraph"/>
    <w:basedOn w:val="a"/>
    <w:uiPriority w:val="34"/>
    <w:qFormat/>
    <w:rsid w:val="007F4073"/>
    <w:pPr>
      <w:ind w:left="720"/>
      <w:contextualSpacing/>
    </w:pPr>
  </w:style>
  <w:style w:type="paragraph" w:styleId="21">
    <w:name w:val="Quote"/>
    <w:basedOn w:val="a"/>
    <w:next w:val="a"/>
    <w:link w:val="22"/>
    <w:uiPriority w:val="29"/>
    <w:qFormat/>
    <w:rsid w:val="007F4073"/>
    <w:rPr>
      <w:i w:val="0"/>
      <w:iCs w:val="0"/>
      <w:color w:val="943634" w:themeColor="accent2" w:themeShade="BF"/>
    </w:rPr>
  </w:style>
  <w:style w:type="character" w:customStyle="1" w:styleId="22">
    <w:name w:val="Цитата 2 Знак"/>
    <w:basedOn w:val="a0"/>
    <w:link w:val="21"/>
    <w:uiPriority w:val="29"/>
    <w:rsid w:val="007F4073"/>
    <w:rPr>
      <w:color w:val="943634" w:themeColor="accent2" w:themeShade="BF"/>
      <w:sz w:val="20"/>
      <w:szCs w:val="20"/>
    </w:rPr>
  </w:style>
  <w:style w:type="paragraph" w:styleId="ad">
    <w:name w:val="Intense Quote"/>
    <w:basedOn w:val="a"/>
    <w:next w:val="a"/>
    <w:link w:val="ae"/>
    <w:uiPriority w:val="30"/>
    <w:qFormat/>
    <w:rsid w:val="007F407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7F4073"/>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7F4073"/>
    <w:rPr>
      <w:rFonts w:asciiTheme="majorHAnsi" w:eastAsiaTheme="majorEastAsia" w:hAnsiTheme="majorHAnsi" w:cstheme="majorBidi"/>
      <w:i/>
      <w:iCs/>
      <w:color w:val="C0504D" w:themeColor="accent2"/>
    </w:rPr>
  </w:style>
  <w:style w:type="character" w:styleId="af0">
    <w:name w:val="Intense Emphasis"/>
    <w:uiPriority w:val="21"/>
    <w:qFormat/>
    <w:rsid w:val="007F407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7F4073"/>
    <w:rPr>
      <w:i/>
      <w:iCs/>
      <w:smallCaps/>
      <w:color w:val="C0504D" w:themeColor="accent2"/>
      <w:u w:color="C0504D" w:themeColor="accent2"/>
    </w:rPr>
  </w:style>
  <w:style w:type="character" w:styleId="af2">
    <w:name w:val="Intense Reference"/>
    <w:uiPriority w:val="32"/>
    <w:qFormat/>
    <w:rsid w:val="007F4073"/>
    <w:rPr>
      <w:b/>
      <w:bCs/>
      <w:i/>
      <w:iCs/>
      <w:smallCaps/>
      <w:color w:val="C0504D" w:themeColor="accent2"/>
      <w:u w:color="C0504D" w:themeColor="accent2"/>
    </w:rPr>
  </w:style>
  <w:style w:type="character" w:styleId="af3">
    <w:name w:val="Book Title"/>
    <w:uiPriority w:val="33"/>
    <w:qFormat/>
    <w:rsid w:val="007F4073"/>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7F4073"/>
    <w:pPr>
      <w:outlineLvl w:val="9"/>
    </w:pPr>
  </w:style>
  <w:style w:type="paragraph" w:styleId="af5">
    <w:name w:val="Balloon Text"/>
    <w:basedOn w:val="a"/>
    <w:link w:val="af6"/>
    <w:uiPriority w:val="99"/>
    <w:semiHidden/>
    <w:unhideWhenUsed/>
    <w:rsid w:val="00C96227"/>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96227"/>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250</Words>
  <Characters>1429</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dcterms:created xsi:type="dcterms:W3CDTF">2018-05-17T14:55:00Z</dcterms:created>
  <dcterms:modified xsi:type="dcterms:W3CDTF">2018-05-17T13:22:00Z</dcterms:modified>
</cp:coreProperties>
</file>