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0" w:rsidRPr="005E572D" w:rsidRDefault="00067810" w:rsidP="000678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572D"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067810" w:rsidRDefault="00067810" w:rsidP="000678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572D">
        <w:rPr>
          <w:rFonts w:ascii="Times New Roman" w:hAnsi="Times New Roman"/>
          <w:sz w:val="28"/>
        </w:rPr>
        <w:t>детский сад №11 г. Нижний Ломов</w:t>
      </w:r>
    </w:p>
    <w:p w:rsidR="00067810" w:rsidRDefault="00067810" w:rsidP="000678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Pr="00067810" w:rsidRDefault="00067810" w:rsidP="000678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</w:rPr>
      </w:pPr>
    </w:p>
    <w:p w:rsidR="00067810" w:rsidRPr="00067810" w:rsidRDefault="00814809" w:rsidP="000678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</w:rPr>
      </w:pPr>
      <w:r w:rsidRPr="00067810">
        <w:rPr>
          <w:rFonts w:ascii="Times New Roman" w:eastAsia="Times New Roman" w:hAnsi="Times New Roman" w:cs="Times New Roman"/>
          <w:b/>
          <w:bCs/>
          <w:sz w:val="48"/>
          <w:szCs w:val="28"/>
        </w:rPr>
        <w:t>Сценарий</w:t>
      </w:r>
    </w:p>
    <w:p w:rsidR="00067810" w:rsidRPr="00067810" w:rsidRDefault="00814809" w:rsidP="000678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</w:rPr>
      </w:pPr>
      <w:r w:rsidRPr="00067810">
        <w:rPr>
          <w:rFonts w:ascii="Times New Roman" w:eastAsia="Times New Roman" w:hAnsi="Times New Roman" w:cs="Times New Roman"/>
          <w:b/>
          <w:bCs/>
          <w:sz w:val="48"/>
          <w:szCs w:val="28"/>
        </w:rPr>
        <w:t>родительского собрания-студии</w:t>
      </w:r>
      <w:r w:rsidRPr="00067810">
        <w:rPr>
          <w:rFonts w:ascii="Times New Roman" w:eastAsia="Times New Roman" w:hAnsi="Times New Roman" w:cs="Times New Roman"/>
          <w:b/>
          <w:bCs/>
          <w:sz w:val="48"/>
          <w:szCs w:val="28"/>
        </w:rPr>
        <w:br/>
        <w:t>на тему «Адаптация – трудное время»</w:t>
      </w:r>
    </w:p>
    <w:p w:rsidR="00814809" w:rsidRPr="00067810" w:rsidRDefault="00814809" w:rsidP="000678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</w:rPr>
      </w:pPr>
      <w:r w:rsidRPr="00067810">
        <w:rPr>
          <w:rFonts w:ascii="Times New Roman" w:eastAsia="Times New Roman" w:hAnsi="Times New Roman" w:cs="Times New Roman"/>
          <w:b/>
          <w:bCs/>
          <w:sz w:val="48"/>
          <w:szCs w:val="28"/>
        </w:rPr>
        <w:t>в</w:t>
      </w:r>
      <w:r w:rsidR="00067810" w:rsidRPr="00067810">
        <w:rPr>
          <w:rFonts w:ascii="Times New Roman" w:eastAsia="Times New Roman" w:hAnsi="Times New Roman" w:cs="Times New Roman"/>
          <w:b/>
          <w:bCs/>
          <w:sz w:val="48"/>
          <w:szCs w:val="28"/>
        </w:rPr>
        <w:t xml:space="preserve">о </w:t>
      </w:r>
      <w:r w:rsidR="00067810">
        <w:rPr>
          <w:rFonts w:ascii="Times New Roman" w:eastAsia="Times New Roman" w:hAnsi="Times New Roman" w:cs="Times New Roman"/>
          <w:b/>
          <w:bCs/>
          <w:sz w:val="48"/>
          <w:szCs w:val="28"/>
        </w:rPr>
        <w:t xml:space="preserve">второй </w:t>
      </w:r>
      <w:r w:rsidRPr="00067810">
        <w:rPr>
          <w:rFonts w:ascii="Times New Roman" w:eastAsia="Times New Roman" w:hAnsi="Times New Roman" w:cs="Times New Roman"/>
          <w:b/>
          <w:bCs/>
          <w:sz w:val="48"/>
          <w:szCs w:val="28"/>
        </w:rPr>
        <w:t>группе</w:t>
      </w:r>
      <w:r w:rsidR="00067810" w:rsidRPr="00067810">
        <w:rPr>
          <w:rFonts w:ascii="Times New Roman" w:eastAsia="Times New Roman" w:hAnsi="Times New Roman" w:cs="Times New Roman"/>
          <w:b/>
          <w:bCs/>
          <w:sz w:val="48"/>
          <w:szCs w:val="28"/>
        </w:rPr>
        <w:t xml:space="preserve"> раннего возраста</w:t>
      </w:r>
    </w:p>
    <w:p w:rsidR="00067810" w:rsidRPr="00067810" w:rsidRDefault="00067810" w:rsidP="0006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</w:rPr>
      </w:pPr>
    </w:p>
    <w:p w:rsidR="00067810" w:rsidRDefault="00067810" w:rsidP="0006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и провела:</w:t>
      </w:r>
    </w:p>
    <w:p w:rsidR="00067810" w:rsidRDefault="00067810" w:rsidP="00067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 МБДОУ детского сада №11</w:t>
      </w:r>
    </w:p>
    <w:p w:rsidR="00067810" w:rsidRDefault="00067810" w:rsidP="00067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г. Нижний Ломов</w:t>
      </w:r>
    </w:p>
    <w:p w:rsidR="00067810" w:rsidRDefault="00067810" w:rsidP="00067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Жаркова О.А.</w:t>
      </w:r>
    </w:p>
    <w:p w:rsidR="00067810" w:rsidRDefault="00067810" w:rsidP="0006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84EE7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484EE7">
        <w:rPr>
          <w:rFonts w:ascii="Times New Roman" w:hAnsi="Times New Roman"/>
          <w:sz w:val="28"/>
        </w:rPr>
        <w:t>Нижний Ломов, 2017г.</w:t>
      </w:r>
    </w:p>
    <w:p w:rsidR="00067810" w:rsidRDefault="00067810" w:rsidP="000678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развивать взаимодействие родителей и педагогов в вопросах воспитания и образования детей.</w:t>
      </w:r>
    </w:p>
    <w:p w:rsidR="00814809" w:rsidRPr="00067810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14809" w:rsidRPr="0097688D" w:rsidRDefault="00814809" w:rsidP="00814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sz w:val="28"/>
          <w:szCs w:val="28"/>
        </w:rPr>
        <w:t>найти эффективные способы адаптации детей к условиям детского сада;</w:t>
      </w:r>
    </w:p>
    <w:p w:rsidR="00814809" w:rsidRPr="0097688D" w:rsidRDefault="00814809" w:rsidP="00814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sz w:val="28"/>
          <w:szCs w:val="28"/>
        </w:rPr>
        <w:t>сформировать у родителей педагогические умения, как вести себя с ребенком в период адаптации;</w:t>
      </w:r>
    </w:p>
    <w:p w:rsidR="00814809" w:rsidRPr="0097688D" w:rsidRDefault="00814809" w:rsidP="00814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sz w:val="28"/>
          <w:szCs w:val="28"/>
        </w:rPr>
        <w:t>создать положительное эмоциональное отношение родителей и интерес к деятельности детского сада, совместному обсуждению проблем воспитания детей.</w:t>
      </w:r>
    </w:p>
    <w:p w:rsidR="00814809" w:rsidRPr="00067810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810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</w:p>
    <w:p w:rsidR="00814809" w:rsidRPr="0097688D" w:rsidRDefault="00814809" w:rsidP="00814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sz w:val="28"/>
          <w:szCs w:val="28"/>
        </w:rPr>
        <w:t>видеофильм «</w:t>
      </w:r>
      <w:r w:rsidR="00067810">
        <w:rPr>
          <w:rFonts w:ascii="Times New Roman" w:eastAsia="Times New Roman" w:hAnsi="Times New Roman" w:cs="Times New Roman"/>
          <w:sz w:val="28"/>
          <w:szCs w:val="28"/>
        </w:rPr>
        <w:t>Телестудия представляет…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>» (о жизни детей в группе);</w:t>
      </w:r>
    </w:p>
    <w:p w:rsidR="00814809" w:rsidRPr="0097688D" w:rsidRDefault="00814809" w:rsidP="00814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sz w:val="28"/>
          <w:szCs w:val="28"/>
        </w:rPr>
        <w:t>слайд-презентация «Ребенок развивается в деятельности»;</w:t>
      </w:r>
    </w:p>
    <w:p w:rsidR="00814809" w:rsidRPr="0097688D" w:rsidRDefault="00814809" w:rsidP="00814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sz w:val="28"/>
          <w:szCs w:val="28"/>
        </w:rPr>
        <w:t>заполненные адаптационные листы;</w:t>
      </w:r>
    </w:p>
    <w:p w:rsidR="00814809" w:rsidRPr="0097688D" w:rsidRDefault="00814809" w:rsidP="00814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sz w:val="28"/>
          <w:szCs w:val="28"/>
        </w:rPr>
        <w:t>карточка с высказыванием «Я думаю, что мой ребенок легко (трудно) привыкает к детскому саду, потому что…«;</w:t>
      </w:r>
    </w:p>
    <w:p w:rsidR="00814809" w:rsidRPr="0097688D" w:rsidRDefault="00814809" w:rsidP="00814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sz w:val="28"/>
          <w:szCs w:val="28"/>
        </w:rPr>
        <w:t>анкета для рефлексивной оценки совместной работы;</w:t>
      </w:r>
    </w:p>
    <w:p w:rsidR="00814809" w:rsidRDefault="00814809" w:rsidP="00814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sz w:val="28"/>
          <w:szCs w:val="28"/>
        </w:rPr>
        <w:t>видеоаппаратура.</w:t>
      </w: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0" w:rsidRDefault="00067810" w:rsidP="0006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809" w:rsidRPr="0097688D" w:rsidRDefault="00814809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собрания: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Родители и педагоги собираются в </w:t>
      </w:r>
      <w:r w:rsid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музыкальном зале</w:t>
      </w:r>
      <w:proofErr w:type="gramStart"/>
      <w:r w:rsidR="009768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proofErr w:type="gramEnd"/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удобно располагаются для совместной работы.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Добрый вечер, уважаемые родители! Мы собрались, чтобы обсудить, как привыкают дети к детскому саду и что мы должны сделать, чтобы облегчить им этот сложный период. Чтобы разговор был предметным, мы подготовили для вас видеофильм о том, чем занимаются дети в ДОО, как спят, едят, как себя чувствуют. Давайте перед обсуждением посмотрим его.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На экране демонстрируется видеофильм «</w:t>
      </w:r>
      <w:r w:rsid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Телестудия представляет…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9768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(один день из жизни малышей)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Как вам кажется, воспитанникам в детском саду всегда хорошо или они улыбаются только на камеру?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Родители высказываются.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Мы снимали повседневную жизнь детей, их обычные занятия. Заставить ребенка что-то делать специально для съемки невозможно, да мы таких целей и не ставили. Мы сделали фильм для того, чтобы вы не волновались: детям в детском саду хорошо. Они с удовольствием едят вкусную диетическую пищу, спокойно спят, дружно играют, занимаются. Все мероприятия направлены на полноценное развитие ребенка. А теперь перейдем к обсуждению.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Педагог-психолог дает родителям карточку и просит ответить на вопрос, который на ней написан.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 важно знать мнение каждого из вас о том, как адаптируется ваш ребенок в новых условиях. Для этого я передаю одному из вас карточку. На ней написано: «Я думаю, что мой ребенок легко </w:t>
      </w:r>
      <w:r w:rsidRPr="0097688D">
        <w:rPr>
          <w:rFonts w:ascii="Times New Roman" w:eastAsia="Times New Roman" w:hAnsi="Times New Roman" w:cs="Times New Roman"/>
          <w:i/>
          <w:iCs/>
          <w:sz w:val="28"/>
          <w:szCs w:val="28"/>
        </w:rPr>
        <w:t>(трудно)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привыкает к детскому саду, потому что…» Выскажите свое мнение и передайте карточку дальше. По ходу ответов мы будем сравнивать ваши мнения и объективные показатели поведения, здоровья, активности ребенка. Затем вместе определим, в какой поддержке нуждается ребенок.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Родители по очереди рассказывают о том, как их ребенок адаптируется к детскому саду.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Воспитатель, педагог-психолог и врач зачитывают данные листа адаптации.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В ходе совместного обсуждения они сравнивают мнение родителей и объективные данные, делают вывод.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Теперь мы покажем слайд-презентацию фотографий ваших детей, которые мы сделали во время разных видов деятельности.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Развитие ребенка происходит только тогда, когда он включается в значимую для него деятельность. Психологи называют ее ведущей. Наши дети пока кто быстрее, а кто медленнее осваивают два первых вида – общение и предметно-орудийную деятельность.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На экране демонстрируется фотография, на которой дети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(педагог-психолог называет их по именам) общаются с воспитателем.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Ребенку важно частое эмоциональное общение с любимым взрослым. Подражая ему, он учится говорить, чувствует себя нужным, защищенным. В раннем возрасте дети осваивают многие бытовые процессы. Смотрите!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На экране демонстрируются фотографии, на которых одни воспитанники аккуратно едят,</w:t>
      </w:r>
      <w:r w:rsidR="0097688D"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другие моют руки (педагог-психолог называет их по именам).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>: Наши дети скоро будут учиться пользоваться вилками. Вот эти фотографии отражают ведущую деятельность детей от 1 до 2–2,5 года. Она называется предметно-орудийная.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Педагог-психолог подробно комментирует деятельность каждого ребенка, трудности,</w:t>
      </w:r>
      <w:r w:rsidR="009768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которые были выявлены, дает советы по развитию тех или иных навыков, умений.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  <w:r w:rsidR="0097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88D">
        <w:rPr>
          <w:rFonts w:ascii="Times New Roman" w:eastAsia="Times New Roman" w:hAnsi="Times New Roman" w:cs="Times New Roman"/>
          <w:sz w:val="28"/>
          <w:szCs w:val="28"/>
        </w:rPr>
        <w:t xml:space="preserve">Егору 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нужно научиться различать основные цвета, у него здесь пока проблемы. Такое упражнение с прищепками помогает не только с цветами разобраться, но и укрепляет пальчики, что тоже необходимо. На этом слайде Лера, Настя, Кира раскладывают абрикосовые и персиковые косточки. Для них эта работа интересна и полезна: девочки учатся различать большие и маленькие косточки. Величина – один из сенсорных признаков предметов. Возраст воспитанников – самый оптимальный период для сенсорного развития. Его еще называют </w:t>
      </w:r>
      <w:proofErr w:type="spellStart"/>
      <w:r w:rsidRPr="0097688D">
        <w:rPr>
          <w:rFonts w:ascii="Times New Roman" w:eastAsia="Times New Roman" w:hAnsi="Times New Roman" w:cs="Times New Roman"/>
          <w:sz w:val="28"/>
          <w:szCs w:val="28"/>
        </w:rPr>
        <w:t>сензитивным</w:t>
      </w:r>
      <w:proofErr w:type="spellEnd"/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периодом. Альбина решает похожую проблему, но с другим пособием: видите, как старательно она вставляет вкладыш в окошечко. Правильно выполняет, умница! Владик и Лиза осваивают форму предмета, это пособие называется рамки-вкладыши </w:t>
      </w:r>
      <w:proofErr w:type="spellStart"/>
      <w:r w:rsidRPr="0097688D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97688D">
        <w:rPr>
          <w:rFonts w:ascii="Times New Roman" w:eastAsia="Times New Roman" w:hAnsi="Times New Roman" w:cs="Times New Roman"/>
          <w:sz w:val="28"/>
          <w:szCs w:val="28"/>
        </w:rPr>
        <w:t>. Детям очень полезно заниматься с подобными игрушками. У кого-нибудь дома есть такие игрушки? Любят дети заниматься с ними?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Родители рассказывают, в какие игры и как дети играют дома.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Воспитатель продолжает демонстрировать слайд-презентацию о деятельности детей.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Педагог-психолог комментирует действия воспитанников, дает советы родителям,</w:t>
      </w:r>
      <w:r w:rsidR="009768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что необходимо развивать у ребенка и какие игрушки для этого лучше покупать.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88D">
        <w:rPr>
          <w:rFonts w:ascii="Times New Roman" w:eastAsia="Times New Roman" w:hAnsi="Times New Roman" w:cs="Times New Roman"/>
          <w:sz w:val="28"/>
          <w:szCs w:val="28"/>
        </w:rPr>
        <w:t xml:space="preserve">Тимур 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="0097688D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собирают пирамидку. </w:t>
      </w:r>
      <w:r w:rsidR="0097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индивидуальных домашних игр такая большая пирамидка не нужна, а обычная деревянная, из 5–10 колец, необходима. Покупайте подобные пособия для домашних игр. Смотрите: Рома заполняет песком формочку при помощи совочка, делает кулич. Такая деятельность называется орудийной. Она развивает мышление, речь, моторику ребенка. Дети очень любят играть с песком и водой, и это не просто забава. К числу любимых видов деятельности также относится </w:t>
      </w:r>
      <w:proofErr w:type="gramStart"/>
      <w:r w:rsidRPr="0097688D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  <w:r w:rsidRPr="00976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На экране демонстрируется фотография, на которой дети играют в игру «</w:t>
      </w:r>
      <w:r w:rsidR="0097688D"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Зайка серенький сидит…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В игре детей принимает участие девочка из подготовительной группы. Это важный момент. Дети в этом возрасте осваивают опыт только одним способом – подражая старшим. Но чем меньше возрастной разрыв, тем легче подражать. Поэтому </w:t>
      </w:r>
      <w:r w:rsidRPr="009768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(если нет </w:t>
      </w:r>
      <w:proofErr w:type="gramStart"/>
      <w:r w:rsidRPr="0097688D">
        <w:rPr>
          <w:rFonts w:ascii="Times New Roman" w:eastAsia="Times New Roman" w:hAnsi="Times New Roman" w:cs="Times New Roman"/>
          <w:i/>
          <w:iCs/>
          <w:sz w:val="28"/>
          <w:szCs w:val="28"/>
        </w:rPr>
        <w:t>карантина)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97688D">
        <w:rPr>
          <w:rFonts w:ascii="Times New Roman" w:eastAsia="Times New Roman" w:hAnsi="Times New Roman" w:cs="Times New Roman"/>
          <w:sz w:val="28"/>
          <w:szCs w:val="28"/>
        </w:rPr>
        <w:t>мы приглашаем старших детей поиграть с малышами. А к вашим детям приходят в гости старшие дети? Как вы помогаете им выстроить совместную деятельность? У кого есть такой опыт, расскажите о нем.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Родители рассказывают, приходят ли в гости к их ребенку старшие дети и во что они играют.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Игра как деятельность в этом возрасте только начинает зарождаться. </w:t>
      </w:r>
      <w:r w:rsidR="0097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Дети пока еще не умеют принимать на себя роль другого. Они и себя еще не осознают в полной мере. </w:t>
      </w:r>
      <w:r w:rsidR="0097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>Лучше всего это получается у </w:t>
      </w:r>
      <w:r w:rsidR="0097688D">
        <w:rPr>
          <w:rFonts w:ascii="Times New Roman" w:eastAsia="Times New Roman" w:hAnsi="Times New Roman" w:cs="Times New Roman"/>
          <w:sz w:val="28"/>
          <w:szCs w:val="28"/>
        </w:rPr>
        <w:t xml:space="preserve">Полины 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="0097688D">
        <w:rPr>
          <w:rFonts w:ascii="Times New Roman" w:eastAsia="Times New Roman" w:hAnsi="Times New Roman" w:cs="Times New Roman"/>
          <w:sz w:val="28"/>
          <w:szCs w:val="28"/>
        </w:rPr>
        <w:t xml:space="preserve"> Саши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>, потому что они постарше. У остальных детей процесс осознания себя еще продолжается. Это норма. Концепция «Я» формируется у ребенка на третьем году жизни. Когда это произойдет, вы сразу узнаете. Он громко и настойчиво будет требовать: «Я сам!» Кто-нибудь уже сталкивался с такой ситуацией? Поделитесь опытом.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Родители высказываются.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Вам интересно было смотреть презентацию? Нужно ли в дальнейшем фотографировать детей, чтобы обсуждать их поведение во время наших встреч? </w:t>
      </w:r>
      <w:r w:rsidRPr="0097688D">
        <w:rPr>
          <w:rFonts w:ascii="Times New Roman" w:eastAsia="Times New Roman" w:hAnsi="Times New Roman" w:cs="Times New Roman"/>
          <w:i/>
          <w:iCs/>
          <w:sz w:val="28"/>
          <w:szCs w:val="28"/>
        </w:rPr>
        <w:t>(Родители отвечают.)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Есть ли у вас пожелания по поводу организации жизни детей в группе? Что бы вы хотели еще узнать о воспитании и обучении детей в этом возрасте?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Родители высказывают свои пожелания.</w:t>
      </w:r>
    </w:p>
    <w:p w:rsidR="00814809" w:rsidRPr="0097688D" w:rsidRDefault="00814809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8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7688D">
        <w:rPr>
          <w:rFonts w:ascii="Times New Roman" w:eastAsia="Times New Roman" w:hAnsi="Times New Roman" w:cs="Times New Roman"/>
          <w:sz w:val="28"/>
          <w:szCs w:val="28"/>
        </w:rPr>
        <w:t xml:space="preserve"> Когда будете выходить из кабинета, пожалуйста, отметьте смайликом свое отношение к нашей встрече. Будьте внимательны, на двери прикреплены два листа с разными текстами. Это не отнимет у вас много времени, а нам поможет в дальнейшем планировать встречи с вами.</w:t>
      </w:r>
    </w:p>
    <w:p w:rsidR="00814809" w:rsidRPr="0097688D" w:rsidRDefault="0097688D" w:rsidP="00814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4809"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>При выходе из </w:t>
      </w:r>
      <w:r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зала </w:t>
      </w:r>
      <w:r w:rsidR="00814809"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родители оставляют свой отзыв</w:t>
      </w:r>
      <w:r w:rsidR="00814809" w:rsidRPr="0097688D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о родительском собрании – отмечают одно из утверждений в анкете смайликом на самоклеящейся бумаге.</w:t>
      </w:r>
    </w:p>
    <w:p w:rsidR="00814809" w:rsidRDefault="00814809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810" w:rsidRDefault="00067810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809" w:rsidRPr="00814809" w:rsidRDefault="00814809" w:rsidP="00814809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15"/>
        </w:rPr>
      </w:pPr>
      <w:r w:rsidRPr="00814809">
        <w:rPr>
          <w:rFonts w:ascii="Times New Roman" w:eastAsia="Times New Roman" w:hAnsi="Times New Roman" w:cs="Times New Roman"/>
          <w:b/>
          <w:bCs/>
          <w:sz w:val="28"/>
          <w:szCs w:val="15"/>
        </w:rPr>
        <w:lastRenderedPageBreak/>
        <w:t>Приложение №1</w:t>
      </w:r>
    </w:p>
    <w:p w:rsidR="00814809" w:rsidRPr="00814809" w:rsidRDefault="00814809" w:rsidP="0081480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15"/>
        </w:rPr>
      </w:pPr>
    </w:p>
    <w:p w:rsidR="00814809" w:rsidRDefault="00814809" w:rsidP="0081480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15"/>
        </w:rPr>
      </w:pPr>
      <w:r w:rsidRPr="00814809">
        <w:rPr>
          <w:rFonts w:ascii="Times New Roman" w:eastAsia="Times New Roman" w:hAnsi="Times New Roman" w:cs="Times New Roman"/>
          <w:b/>
          <w:bCs/>
          <w:sz w:val="28"/>
          <w:szCs w:val="15"/>
        </w:rPr>
        <w:t>Анкета для родителей</w:t>
      </w:r>
    </w:p>
    <w:p w:rsidR="00814809" w:rsidRDefault="00814809" w:rsidP="0081480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15"/>
        </w:rPr>
      </w:pPr>
    </w:p>
    <w:p w:rsidR="00814809" w:rsidRPr="0097688D" w:rsidRDefault="00814809" w:rsidP="0081480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15"/>
        </w:rPr>
      </w:pPr>
      <w:r w:rsidRPr="0097688D">
        <w:rPr>
          <w:rFonts w:ascii="Times New Roman" w:eastAsia="Times New Roman" w:hAnsi="Times New Roman" w:cs="Times New Roman"/>
          <w:b/>
          <w:bCs/>
          <w:sz w:val="32"/>
          <w:szCs w:val="15"/>
        </w:rPr>
        <w:t>Уважаемые родители!</w:t>
      </w:r>
    </w:p>
    <w:p w:rsidR="00814809" w:rsidRPr="0097688D" w:rsidRDefault="0097688D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15"/>
        </w:rPr>
      </w:pPr>
      <w:r>
        <w:rPr>
          <w:rFonts w:ascii="Times New Roman" w:eastAsia="Times New Roman" w:hAnsi="Times New Roman" w:cs="Times New Roman"/>
          <w:bCs/>
          <w:sz w:val="32"/>
          <w:szCs w:val="15"/>
        </w:rPr>
        <w:tab/>
      </w:r>
      <w:r w:rsidR="00814809" w:rsidRPr="0097688D">
        <w:rPr>
          <w:rFonts w:ascii="Times New Roman" w:eastAsia="Times New Roman" w:hAnsi="Times New Roman" w:cs="Times New Roman"/>
          <w:bCs/>
          <w:sz w:val="32"/>
          <w:szCs w:val="15"/>
        </w:rPr>
        <w:t>Нам важно ваше мнение о мероприятии, которое вы посетили. Чтобы сделать последующие встречи интересными и полезными, просим вас оставить свой отзыв.</w:t>
      </w:r>
    </w:p>
    <w:p w:rsidR="00814809" w:rsidRDefault="0097688D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15"/>
        </w:rPr>
      </w:pPr>
      <w:r>
        <w:rPr>
          <w:rFonts w:ascii="Times New Roman" w:eastAsia="Times New Roman" w:hAnsi="Times New Roman" w:cs="Times New Roman"/>
          <w:bCs/>
          <w:sz w:val="32"/>
          <w:szCs w:val="15"/>
        </w:rPr>
        <w:tab/>
      </w:r>
      <w:r w:rsidR="00814809" w:rsidRPr="0097688D">
        <w:rPr>
          <w:rFonts w:ascii="Times New Roman" w:eastAsia="Times New Roman" w:hAnsi="Times New Roman" w:cs="Times New Roman"/>
          <w:bCs/>
          <w:sz w:val="32"/>
          <w:szCs w:val="15"/>
        </w:rPr>
        <w:t xml:space="preserve">Выберете то утверждение, которое соответствует вашему отношению к общению на родительском </w:t>
      </w:r>
      <w:proofErr w:type="gramStart"/>
      <w:r w:rsidR="00814809" w:rsidRPr="0097688D">
        <w:rPr>
          <w:rFonts w:ascii="Times New Roman" w:eastAsia="Times New Roman" w:hAnsi="Times New Roman" w:cs="Times New Roman"/>
          <w:bCs/>
          <w:sz w:val="32"/>
          <w:szCs w:val="15"/>
        </w:rPr>
        <w:t>собрании</w:t>
      </w:r>
      <w:proofErr w:type="gramEnd"/>
      <w:r w:rsidR="00814809" w:rsidRPr="0097688D">
        <w:rPr>
          <w:rFonts w:ascii="Times New Roman" w:eastAsia="Times New Roman" w:hAnsi="Times New Roman" w:cs="Times New Roman"/>
          <w:bCs/>
          <w:sz w:val="32"/>
          <w:szCs w:val="15"/>
        </w:rPr>
        <w:t xml:space="preserve">, и прикрепите к нему значок. </w:t>
      </w:r>
      <w:r>
        <w:rPr>
          <w:rFonts w:ascii="Times New Roman" w:eastAsia="Times New Roman" w:hAnsi="Times New Roman" w:cs="Times New Roman"/>
          <w:bCs/>
          <w:sz w:val="32"/>
          <w:szCs w:val="15"/>
        </w:rPr>
        <w:t xml:space="preserve"> Ес</w:t>
      </w:r>
      <w:r w:rsidR="00814809" w:rsidRPr="0097688D">
        <w:rPr>
          <w:rFonts w:ascii="Times New Roman" w:eastAsia="Times New Roman" w:hAnsi="Times New Roman" w:cs="Times New Roman"/>
          <w:bCs/>
          <w:sz w:val="32"/>
          <w:szCs w:val="15"/>
        </w:rPr>
        <w:t>ли таких утверждений не сколько, прикрепите несколько значков.</w:t>
      </w:r>
    </w:p>
    <w:p w:rsidR="0097688D" w:rsidRPr="0097688D" w:rsidRDefault="0097688D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32"/>
          <w:szCs w:val="15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14809" w:rsidTr="00814809">
        <w:tc>
          <w:tcPr>
            <w:tcW w:w="4785" w:type="dxa"/>
          </w:tcPr>
          <w:p w:rsidR="00814809" w:rsidRPr="0097688D" w:rsidRDefault="00814809" w:rsidP="00814809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15"/>
              </w:rPr>
            </w:pPr>
            <w:r w:rsidRPr="0097688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15"/>
              </w:rPr>
              <w:t>«Как здорово, что все мы здесь сегодня собрались»</w:t>
            </w:r>
          </w:p>
        </w:tc>
        <w:tc>
          <w:tcPr>
            <w:tcW w:w="4786" w:type="dxa"/>
          </w:tcPr>
          <w:p w:rsidR="00814809" w:rsidRPr="0097688D" w:rsidRDefault="00814809" w:rsidP="00814809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15"/>
              </w:rPr>
            </w:pPr>
            <w:r w:rsidRPr="0097688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15"/>
              </w:rPr>
              <w:t>«Уеду срочно из этих мест»</w:t>
            </w:r>
          </w:p>
        </w:tc>
      </w:tr>
      <w:tr w:rsidR="00814809" w:rsidTr="00814809">
        <w:tc>
          <w:tcPr>
            <w:tcW w:w="4785" w:type="dxa"/>
          </w:tcPr>
          <w:p w:rsidR="00814809" w:rsidRPr="0097688D" w:rsidRDefault="00814809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  <w:r w:rsidRPr="0097688D">
              <w:rPr>
                <w:rFonts w:ascii="Monotype Corsiva" w:eastAsia="Times New Roman" w:hAnsi="Monotype Corsiva" w:cs="Times New Roman"/>
                <w:b/>
                <w:bCs/>
                <w:noProof/>
                <w:sz w:val="28"/>
                <w:szCs w:val="15"/>
              </w:rPr>
              <w:pict>
                <v:roundrect id="_x0000_s1026" style="position:absolute;margin-left:130.2pt;margin-top:28.75pt;width:85.5pt;height:19.5pt;z-index:251658240;mso-position-horizontal-relative:text;mso-position-vertical-relative:text" arcsize="10923f" fillcolor="#4f81bd [3204]" strokecolor="#f2f2f2 [3041]" strokeweight="3pt">
                  <v:shadow on="t" type="perspective" color="#243f60 [1604]" opacity=".5" offset="1pt" offset2="-1pt"/>
                </v:roundrect>
              </w:pict>
            </w:r>
            <w:r w:rsidRPr="0097688D"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  <w:t>Узнала много нового о своём ребёнке</w:t>
            </w:r>
          </w:p>
          <w:p w:rsidR="0097688D" w:rsidRPr="0097688D" w:rsidRDefault="0097688D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</w:p>
          <w:p w:rsidR="0097688D" w:rsidRPr="0097688D" w:rsidRDefault="0097688D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</w:p>
          <w:p w:rsidR="00814809" w:rsidRPr="0097688D" w:rsidRDefault="00814809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</w:p>
        </w:tc>
        <w:tc>
          <w:tcPr>
            <w:tcW w:w="4786" w:type="dxa"/>
          </w:tcPr>
          <w:p w:rsidR="00814809" w:rsidRPr="0097688D" w:rsidRDefault="0097688D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  <w:r w:rsidRPr="0097688D">
              <w:rPr>
                <w:rFonts w:ascii="Monotype Corsiva" w:eastAsia="Times New Roman" w:hAnsi="Monotype Corsiva" w:cs="Times New Roman"/>
                <w:b/>
                <w:bCs/>
                <w:noProof/>
                <w:sz w:val="28"/>
                <w:szCs w:val="15"/>
              </w:rPr>
              <w:pict>
                <v:roundrect id="_x0000_s1031" style="position:absolute;margin-left:116.7pt;margin-top:28.75pt;width:85.5pt;height:19.5pt;z-index:251663360;mso-position-horizontal-relative:text;mso-position-vertical-relative:text" arcsize="10923f" fillcolor="#c0504d [3205]" strokecolor="#f2f2f2 [3041]" strokeweight="3pt">
                  <v:shadow on="t" type="perspective" color="#622423 [1605]" opacity=".5" offset="1pt" offset2="-1pt"/>
                </v:roundrect>
              </w:pict>
            </w:r>
            <w:r w:rsidR="00814809" w:rsidRPr="0097688D"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  <w:t>Зачем пришла сюда, и так всё это знала</w:t>
            </w:r>
          </w:p>
        </w:tc>
      </w:tr>
      <w:tr w:rsidR="00814809" w:rsidTr="00814809">
        <w:tc>
          <w:tcPr>
            <w:tcW w:w="4785" w:type="dxa"/>
          </w:tcPr>
          <w:p w:rsidR="00814809" w:rsidRPr="0097688D" w:rsidRDefault="0097688D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  <w:r w:rsidRPr="0097688D">
              <w:rPr>
                <w:rFonts w:ascii="Monotype Corsiva" w:eastAsia="Times New Roman" w:hAnsi="Monotype Corsiva" w:cs="Times New Roman"/>
                <w:b/>
                <w:bCs/>
                <w:noProof/>
                <w:sz w:val="28"/>
                <w:szCs w:val="15"/>
              </w:rPr>
              <w:pict>
                <v:roundrect id="_x0000_s1028" style="position:absolute;margin-left:130.2pt;margin-top:40.45pt;width:85.5pt;height:19.5pt;z-index:251660288;mso-position-horizontal-relative:text;mso-position-vertical-relative:text" arcsize="10923f" fillcolor="#4f81bd [3204]" strokecolor="#f2f2f2 [3041]" strokeweight="3pt">
                  <v:shadow on="t" type="perspective" color="#243f60 [1604]" opacity=".5" offset="1pt" offset2="-1pt"/>
                </v:roundrect>
              </w:pict>
            </w:r>
            <w:r w:rsidR="00814809" w:rsidRPr="0097688D"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  <w:t>Получила новые знания о методах воспитания детей младшего возраста</w:t>
            </w:r>
          </w:p>
          <w:p w:rsidR="0097688D" w:rsidRPr="0097688D" w:rsidRDefault="0097688D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</w:p>
          <w:p w:rsidR="0097688D" w:rsidRPr="0097688D" w:rsidRDefault="0097688D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</w:p>
        </w:tc>
        <w:tc>
          <w:tcPr>
            <w:tcW w:w="4786" w:type="dxa"/>
          </w:tcPr>
          <w:p w:rsidR="00814809" w:rsidRPr="0097688D" w:rsidRDefault="0097688D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  <w:r w:rsidRPr="0097688D">
              <w:rPr>
                <w:rFonts w:ascii="Monotype Corsiva" w:eastAsia="Times New Roman" w:hAnsi="Monotype Corsiva" w:cs="Times New Roman"/>
                <w:b/>
                <w:bCs/>
                <w:noProof/>
                <w:sz w:val="28"/>
                <w:szCs w:val="15"/>
              </w:rPr>
              <w:pict>
                <v:roundrect id="_x0000_s1030" style="position:absolute;margin-left:130.2pt;margin-top:40.45pt;width:85.5pt;height:19.5pt;z-index:251662336;mso-position-horizontal-relative:text;mso-position-vertical-relative:text" arcsize="10923f" fillcolor="#c0504d [3205]" strokecolor="#f2f2f2 [3041]" strokeweight="3pt">
                  <v:shadow on="t" type="perspective" color="#622423 [1605]" opacity=".5" offset="1pt" offset2="-1pt"/>
                </v:roundrect>
              </w:pict>
            </w:r>
            <w:r w:rsidR="00814809" w:rsidRPr="0097688D"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  <w:t>Не показали моего ребёнка ни в  фильме, ни на слайдах</w:t>
            </w:r>
          </w:p>
        </w:tc>
      </w:tr>
      <w:tr w:rsidR="00814809" w:rsidTr="00814809">
        <w:tc>
          <w:tcPr>
            <w:tcW w:w="4785" w:type="dxa"/>
          </w:tcPr>
          <w:p w:rsidR="00814809" w:rsidRPr="0097688D" w:rsidRDefault="0097688D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  <w:r w:rsidRPr="0097688D">
              <w:rPr>
                <w:rFonts w:ascii="Monotype Corsiva" w:eastAsia="Times New Roman" w:hAnsi="Monotype Corsiva" w:cs="Times New Roman"/>
                <w:b/>
                <w:bCs/>
                <w:noProof/>
                <w:sz w:val="28"/>
                <w:szCs w:val="15"/>
              </w:rPr>
              <w:pict>
                <v:roundrect id="_x0000_s1027" style="position:absolute;margin-left:135.45pt;margin-top:31.6pt;width:85.5pt;height:19.5pt;z-index:251659264;mso-position-horizontal-relative:text;mso-position-vertical-relative:text" arcsize="10923f" fillcolor="#4f81bd [3204]" strokecolor="#f2f2f2 [3041]" strokeweight="3pt">
                  <v:shadow on="t" type="perspective" color="#243f60 [1604]" opacity=".5" offset="1pt" offset2="-1pt"/>
                </v:roundrect>
              </w:pict>
            </w:r>
            <w:r w:rsidR="00814809" w:rsidRPr="0097688D"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  <w:t>Увидела, чем занимается, как живёт мой ребёнок в детском саду</w:t>
            </w:r>
          </w:p>
          <w:p w:rsidR="0097688D" w:rsidRPr="0097688D" w:rsidRDefault="0097688D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</w:p>
        </w:tc>
        <w:tc>
          <w:tcPr>
            <w:tcW w:w="4786" w:type="dxa"/>
          </w:tcPr>
          <w:p w:rsidR="00814809" w:rsidRPr="0097688D" w:rsidRDefault="0097688D" w:rsidP="00814809">
            <w:pPr>
              <w:spacing w:before="100" w:beforeAutospacing="1" w:after="100" w:afterAutospacing="1"/>
              <w:outlineLvl w:val="5"/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</w:pPr>
            <w:r w:rsidRPr="0097688D">
              <w:rPr>
                <w:rFonts w:ascii="Monotype Corsiva" w:eastAsia="Times New Roman" w:hAnsi="Monotype Corsiva" w:cs="Times New Roman"/>
                <w:b/>
                <w:bCs/>
                <w:noProof/>
                <w:sz w:val="28"/>
                <w:szCs w:val="15"/>
              </w:rPr>
              <w:pict>
                <v:roundrect id="_x0000_s1029" style="position:absolute;margin-left:134.7pt;margin-top:27.85pt;width:85.5pt;height:19.5pt;z-index:251661312;mso-position-horizontal-relative:text;mso-position-vertical-relative:text" arcsize="10923f" fillcolor="#c0504d [3205]" strokecolor="#f2f2f2 [3041]" strokeweight="3pt">
                  <v:shadow on="t" type="perspective" color="#622423 [1605]" opacity=".5" offset="1pt" offset2="-1pt"/>
                </v:roundrect>
              </w:pict>
            </w:r>
            <w:r w:rsidR="00814809" w:rsidRPr="0097688D">
              <w:rPr>
                <w:rFonts w:ascii="Monotype Corsiva" w:eastAsia="Times New Roman" w:hAnsi="Monotype Corsiva" w:cs="Times New Roman"/>
                <w:b/>
                <w:bCs/>
                <w:sz w:val="28"/>
                <w:szCs w:val="15"/>
              </w:rPr>
              <w:t>Больше  никогда не приду на собрание</w:t>
            </w:r>
          </w:p>
        </w:tc>
      </w:tr>
    </w:tbl>
    <w:p w:rsidR="00814809" w:rsidRDefault="00814809" w:rsidP="00814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15"/>
        </w:rPr>
      </w:pPr>
    </w:p>
    <w:p w:rsidR="00814809" w:rsidRPr="00A1300F" w:rsidRDefault="00814809" w:rsidP="0081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E66" w:rsidRDefault="00A47E66"/>
    <w:sectPr w:rsidR="00A4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39F3"/>
    <w:multiLevelType w:val="multilevel"/>
    <w:tmpl w:val="D99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35B40"/>
    <w:multiLevelType w:val="multilevel"/>
    <w:tmpl w:val="D8A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809"/>
    <w:rsid w:val="00067810"/>
    <w:rsid w:val="00814809"/>
    <w:rsid w:val="0097688D"/>
    <w:rsid w:val="00A4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8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4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2018-05-11T13:23:00Z</dcterms:created>
  <dcterms:modified xsi:type="dcterms:W3CDTF">2018-05-11T13:49:00Z</dcterms:modified>
</cp:coreProperties>
</file>