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AA" w:rsidRPr="00A753AA" w:rsidRDefault="00A753AA" w:rsidP="00A753AA">
      <w:pPr>
        <w:shd w:val="clear" w:color="auto" w:fill="FFFFFF"/>
        <w:spacing w:before="30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A753AA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Тест Люшера</w:t>
      </w:r>
    </w:p>
    <w:p w:rsidR="00A753AA" w:rsidRDefault="00A753AA" w:rsidP="00A753AA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A753A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619750" cy="4254954"/>
            <wp:effectExtent l="19050" t="0" r="0" b="0"/>
            <wp:docPr id="1" name="Рисунок 1" descr="тест люшера, цветовой тест люш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люшера, цветовой тест люшер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5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3AA" w:rsidRPr="00A753AA" w:rsidRDefault="00A753AA" w:rsidP="00A753AA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Разработчиком этого теста является известный швейцарский </w:t>
      </w:r>
      <w:r w:rsidRPr="00A75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 </w:t>
      </w:r>
      <w:r w:rsidRPr="00A75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Макс Люшер. По его </w:t>
      </w:r>
      <w:proofErr w:type="gramStart"/>
      <w:r w:rsidRPr="00A75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мнению</w:t>
      </w:r>
      <w:proofErr w:type="gramEnd"/>
      <w:r w:rsidRPr="00A75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 может являться </w:t>
      </w:r>
      <w:r w:rsidRPr="00A75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отличным инструментом психодиагностики.</w:t>
      </w:r>
    </w:p>
    <w:p w:rsidR="00A753AA" w:rsidRPr="00A753AA" w:rsidRDefault="00A753AA" w:rsidP="00A753AA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53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 Люшера</w:t>
      </w:r>
      <w:r w:rsidRPr="00A75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основан на предположении о том, что выбор цвета отражает нередко направленность испытуемого на определенную деятельность, настроение, функциональное состояние и наиболее устойчивые черты личности.</w:t>
      </w:r>
    </w:p>
    <w:p w:rsidR="00A753AA" w:rsidRPr="00A753AA" w:rsidRDefault="00A753AA" w:rsidP="00A753AA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5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теста. Психолог раскладывает на столе перед ребенком карточки в количестве 8 штук цветовой поверхностью наверх.</w:t>
      </w:r>
    </w:p>
    <w:p w:rsidR="00A753AA" w:rsidRPr="00A753AA" w:rsidRDefault="00A753AA" w:rsidP="00A753AA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A753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 по проведению диагностики. Проводится при естественном освещении, при отсутствии прямого солнечного света, непосредственно падающего на карточки.</w:t>
      </w:r>
    </w:p>
    <w:p w:rsidR="00A753AA" w:rsidRPr="00A753AA" w:rsidRDefault="00A753AA" w:rsidP="00A753AA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A753AA">
        <w:rPr>
          <w:color w:val="111111"/>
          <w:sz w:val="28"/>
          <w:szCs w:val="28"/>
        </w:rPr>
        <w:t xml:space="preserve">Психолог: «Нужно  выбрать из восьми цветов тот, который тебе больше всего нравится. При этом объяснить, что он должен выбрать </w:t>
      </w:r>
      <w:proofErr w:type="gramStart"/>
      <w:r w:rsidRPr="00A753AA">
        <w:rPr>
          <w:color w:val="111111"/>
          <w:sz w:val="28"/>
          <w:szCs w:val="28"/>
        </w:rPr>
        <w:t>цвет</w:t>
      </w:r>
      <w:proofErr w:type="gramEnd"/>
      <w:r w:rsidRPr="00A753AA">
        <w:rPr>
          <w:color w:val="111111"/>
          <w:sz w:val="28"/>
          <w:szCs w:val="28"/>
        </w:rPr>
        <w:t xml:space="preserve"> не пытаясь соотнести его с любимым цветом в одежде, цветом глаз и т. д.» Карточку с выбранным цветом следует отложить в сторону, перевернув цветной стороной вниз. </w:t>
      </w:r>
      <w:proofErr w:type="gramStart"/>
      <w:r w:rsidRPr="00A753AA">
        <w:rPr>
          <w:color w:val="111111"/>
          <w:sz w:val="28"/>
          <w:szCs w:val="28"/>
        </w:rPr>
        <w:t>Затем выбрать из оставшихся семи цветов наиболее приятный цвет, из оставшихся.</w:t>
      </w:r>
      <w:proofErr w:type="gramEnd"/>
      <w:r w:rsidRPr="00A753AA">
        <w:rPr>
          <w:color w:val="111111"/>
          <w:sz w:val="28"/>
          <w:szCs w:val="28"/>
        </w:rPr>
        <w:t xml:space="preserve"> Выбранную карточку следует положить цветной стороной вниз справа от первой. И так до полного выбора из оставшихся </w:t>
      </w:r>
      <w:r w:rsidRPr="00A753AA">
        <w:rPr>
          <w:color w:val="111111"/>
          <w:sz w:val="28"/>
          <w:szCs w:val="28"/>
        </w:rPr>
        <w:lastRenderedPageBreak/>
        <w:t>карточек. Затем психолог переписывает номера карточек в разложенном порядке.</w:t>
      </w:r>
    </w:p>
    <w:p w:rsidR="00A753AA" w:rsidRPr="00A753AA" w:rsidRDefault="00A753AA" w:rsidP="00A753AA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A753AA">
        <w:rPr>
          <w:color w:val="111111"/>
          <w:sz w:val="28"/>
          <w:szCs w:val="28"/>
        </w:rPr>
        <w:t>Через 2-3 мин. Психолог снова повторяет данную процедуру с выбором карточек. Пояснить испытуемому, что он должен  выбирать цвета, как будто впервые.</w:t>
      </w:r>
    </w:p>
    <w:p w:rsidR="00A753AA" w:rsidRPr="00A753AA" w:rsidRDefault="00A753AA" w:rsidP="00A753AA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28"/>
          <w:szCs w:val="28"/>
        </w:rPr>
      </w:pPr>
      <w:r w:rsidRPr="00A753AA">
        <w:rPr>
          <w:color w:val="111111"/>
          <w:sz w:val="28"/>
          <w:szCs w:val="28"/>
        </w:rPr>
        <w:t>Первый выбор в тесте Люшера характеризует желаемое состояние, второй – настоящее состояние испытуемого.</w:t>
      </w:r>
    </w:p>
    <w:p w:rsidR="00A753AA" w:rsidRPr="00A753AA" w:rsidRDefault="00A753AA" w:rsidP="00A753A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111111"/>
          <w:sz w:val="28"/>
          <w:szCs w:val="28"/>
          <w:lang w:val="en-US"/>
        </w:rPr>
      </w:pPr>
      <w:r w:rsidRPr="00A753AA">
        <w:rPr>
          <w:rStyle w:val="a5"/>
          <w:color w:val="111111"/>
          <w:sz w:val="28"/>
          <w:szCs w:val="28"/>
        </w:rPr>
        <w:t>Интерпретация теста Люшера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>Данная методика может быть использована: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 xml:space="preserve">- при исследовании уровня комфортности ребенка дома, в саду, в школе; 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 xml:space="preserve">- при выявлении эмоциональных установок дошкольников по отношению к будущему школьному обучению; 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 xml:space="preserve">- при диагностике ситуации в семье; 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 xml:space="preserve">- для выявления отношений ребенка в школу в период адаптации; 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>- для выявления лиц, склонных к депрессивным состояниям и аффективным реакциям.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>Результаты многочисленных исследований подтверждают тот факт, что дети воспринимают цвета иначе, чем взрослые, статистические распределения цветовых выборов детей значительно отличаются от таковых у взрослых (Г. Клар, 1976). Следовательно, необходимо говорить, что интерпретационные таблицы в том виде, в котором они приводятся в многочисленных пособиях по использованию теста Люшера, не могут быть применены для оценки эмоционально-личностной сферы ребенка. В то же время сам выбор цвета у отдельного ребенка в значительной степени постоянный до тех пор, пока четко не меняются характеристики личности. С возрастными изменениями выбор цвета у детей все больше уподобляется выбору взрослого.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>На данный момент не существует каких-либо значительных исследований по использованию теста Люшера с детьми в возрасте до 7-8 лет, не получены статистически оправданные выборки по преимуществу тех или иных выборов цветов детьми в зависимости от тех или иных факторов. Аналогично цветовые выборы в детском возрасте не могут быть применимы даже некоторые количественные оценки, разработанные к настоящему времени для взрослых (показатель суммарного отклонения, "вегетативный коэффициент" и т. П). Точно так же для детей "не подходят" даже такие качественные характеристики как "рабочая группа", "актуальные проблемы личности", напряженность внутриличностных конфликтов, тревоги и компенсации.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proofErr w:type="gramStart"/>
      <w:r w:rsidRPr="00A753AA">
        <w:rPr>
          <w:sz w:val="28"/>
          <w:szCs w:val="28"/>
        </w:rPr>
        <w:t xml:space="preserve">В то же время, исходя из основного постулата М. Люшера, на котором основывается сам тест, о постоянном, независимом от исследуемого (в данном случае ребенка) значения цветов, мы считаем возможным использовать для детей общие символические значения отдельных цветов, их </w:t>
      </w:r>
      <w:r w:rsidRPr="00A753AA">
        <w:rPr>
          <w:sz w:val="28"/>
          <w:szCs w:val="28"/>
        </w:rPr>
        <w:lastRenderedPageBreak/>
        <w:t>личностные характеристики, полученные с помощью шкал личностного дифференциала (Эткинд, 1983; Тимофеев, Филимоненко, 1990, Руководство по использованию теста Люшера, 1996).</w:t>
      </w:r>
      <w:proofErr w:type="gramEnd"/>
      <w:r w:rsidRPr="00A753AA">
        <w:rPr>
          <w:sz w:val="28"/>
          <w:szCs w:val="28"/>
        </w:rPr>
        <w:t xml:space="preserve"> Еще раз подчеркнем, что данные символические значения и характеристики цветов могут отображать только общие тенденции и направленности и не более того.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>Характеристика цветов (по Максу Люшеру) включает в себя 4 основных и 4 дополнительных цвета.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>Основные: № 1 - синий. Символизирует спокойствие, состояние покоя, потребность в отдыхе, эмоциональную стабильность и радость, душевное расположение, гармонию. Личностные характеристики цвета: честность, справедливость, невозмутимость, доброта и добросовестность.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>№ 2 - зеленый. Символизирует волевое усилие, напряжение и настойчивость, высокий уровень притязаний и самоуверенность, стремление к самовыражению, успеху и власти, деловитость, настойчивость и упорство в достижении целей, упрямство, энергичную защиту своих позиций. Самостоятельность, невозмутимость, черствость.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 xml:space="preserve">№ 3 - красный. Символизирует силу воли, активность, подходит в ряде случаев к агрессивности, стремлению к успеху через борьбу, наступательность и властность, потребность действовать и тратить силы, лидерство и инициативность, возбуждение. </w:t>
      </w:r>
      <w:proofErr w:type="gramStart"/>
      <w:r w:rsidRPr="00A753AA">
        <w:rPr>
          <w:sz w:val="28"/>
          <w:szCs w:val="28"/>
        </w:rPr>
        <w:t>Личностные характеристики: чуткость, решительность, энергичность, напряженность, дружелюбие, уверенность общительность, раздражительность, привлекательность, деятельность.</w:t>
      </w:r>
      <w:proofErr w:type="gramEnd"/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>№ 4 - желтый. Символизирует активность, стремление к общению и восприимчивость ко всему новому, оптимизм, радость и веселье, расслабленность и раскованность, оригинальность и стремление к расширению своих возможностей. К личностным характеристикам относятся: болтливость, естественность, открытость, общительность, энергичность.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>Дополнительные: № 5 - фиолетовый. Символическое значение: уязвимость, эмоциональная выразительность, чувствительность, интуитивное понимание, очарование и мечтательность, увлечение и фантазии. Личностные характеристики: несправедливость, неискренность, эгоистичность, самостоятельность.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 xml:space="preserve">№ 6 - коричневый. Олицетворяет комфорт телесных ощущений, стремление к уюту и покою, физическую легкость и сенсорную удовлетворенность. Для коричневого цвета были получены следующие личностные характеристики, </w:t>
      </w:r>
      <w:r w:rsidRPr="00A753AA">
        <w:rPr>
          <w:sz w:val="28"/>
          <w:szCs w:val="28"/>
        </w:rPr>
        <w:lastRenderedPageBreak/>
        <w:t>как уступчивость, зависимость, спокойствие, добросовестность и расслабленность.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>№ 7 - черный. Символизирует в первую очередь отрицание, окончание чего-нибудь и отказ, отречение и неприятие, протест против чего - или кого-либо. В предельной форме символизирует небытие. Личностные характеристики черного цвета: непривлекательность, молчаливость и замкнутость, упрямство, эгоистичность, независимость, враждебность.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 xml:space="preserve">№ 0 - серый. </w:t>
      </w:r>
      <w:proofErr w:type="gramStart"/>
      <w:r w:rsidRPr="00A753AA">
        <w:rPr>
          <w:sz w:val="28"/>
          <w:szCs w:val="28"/>
        </w:rPr>
        <w:t>Символизирует нейтральность и "бесцветность", неучастие, социальную отгороженность, свободу от обязательств, неуравновешенность, вялость и расслабленность, неуверенность, несамостоятельность и пассивность.</w:t>
      </w:r>
      <w:proofErr w:type="gramEnd"/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 xml:space="preserve">Хотя мы уже сказали, что все существующие нормы не совсем подходят для интерпретации детских цветовых выборов, все же считаем нужным </w:t>
      </w:r>
      <w:proofErr w:type="gramStart"/>
      <w:r w:rsidRPr="00A753AA">
        <w:rPr>
          <w:sz w:val="28"/>
          <w:szCs w:val="28"/>
        </w:rPr>
        <w:t>указать</w:t>
      </w:r>
      <w:proofErr w:type="gramEnd"/>
      <w:r w:rsidRPr="00A753AA">
        <w:rPr>
          <w:sz w:val="28"/>
          <w:szCs w:val="28"/>
        </w:rPr>
        <w:t xml:space="preserve"> некоторые общие особенности, которые мы знаем из опыта, которые иногда "работают" в работе с детьми!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>М. Люшер дал примерную характеристику выбранных позиций: первая позиция отражает средства достижения цели (например, выбор синего цвета говорит о намерении действовать спокойно, без излишнего напряжения);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>Второй позиция показывает цель, к которой стремится исследуемый;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>3-я и четвёртая позиции характеризуют предпочтение цвету и отражают ощущение испытуемым истинной ситуации, в которой он находится, или же образ действий, который ему подсказывает ситуация;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>Пятый и шестой позиции характеризуют безразличие к цвету, нейтральное к нему отношение. Они как бы свидетельствуют, что испытуемый не связывает свое состояние, настроение, мотивы данным цветами. Однако в определенной ситуации эта позиция может содержать резервную трактовку цвета, например, синий цвет (цвет покоя) откладывается временно как нарушение в данной ситуации;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>Седьмой и восьмой позиции характеризуют негативное отношение к цвету, стремление подавить любую потребность, мотив, настроение.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 xml:space="preserve">Рассматривается взаимное положение основных цветов. Когда, например, № 1 и 2 (синий и зеленый) находятся рядом (образуя функциональную группу), подчеркивается их общая черта - субъективная направленность «внутрь». Совместное положение цветов № 2 и 3 (зеленого и красного) указывает на автономность, самостоятельность в принятии решений, инициативность. Сочетание цветов № 3 и 4 (красного и желтого) подчеркивает </w:t>
      </w:r>
      <w:r w:rsidRPr="00A753AA">
        <w:rPr>
          <w:sz w:val="28"/>
          <w:szCs w:val="28"/>
        </w:rPr>
        <w:lastRenderedPageBreak/>
        <w:t xml:space="preserve">направленность «снаружи». Сочетание цветов № 1 и 4 </w:t>
      </w:r>
      <w:proofErr w:type="gramStart"/>
      <w:r w:rsidRPr="00A753AA">
        <w:rPr>
          <w:sz w:val="28"/>
          <w:szCs w:val="28"/>
        </w:rPr>
        <w:t xml:space="preserve">( </w:t>
      </w:r>
      <w:proofErr w:type="gramEnd"/>
      <w:r w:rsidRPr="00A753AA">
        <w:rPr>
          <w:sz w:val="28"/>
          <w:szCs w:val="28"/>
        </w:rPr>
        <w:t>синего и желтого) усиливает представление зависимости от среды. При сочетании цветов № 1 и 3 (синего и красного) в одной функциональной группе подчеркивается благоприятный баланс зависимости от среды и субъективной направленности (синий цвет) и автономности, направленности и «снаружи» (красный цвет). Сочетание зеленого и желтого цветов (№ 2 и 4) рассматривается как противопоставление субъективного стремления «внутрь», автономности, упрямства стремлению «снаружи».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>Основные цвета, по мнению Макса Люшера, символизируют следующие психологические потребности:</w:t>
      </w: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proofErr w:type="gramStart"/>
      <w:r w:rsidRPr="00A753AA">
        <w:rPr>
          <w:sz w:val="28"/>
          <w:szCs w:val="28"/>
        </w:rPr>
        <w:t>№ 1 (синий) - потребность в удовлетворении, спокойствии, устойчивой положительной привязанности; № 2 (зеленый) - потребность в самоутверждении; № 3 (красный) - потребность активно действовать и добиваться успеха; № 4 (желтый) - потребность в перспективе, надеждах к лучшему, мечтах.</w:t>
      </w:r>
      <w:proofErr w:type="gramEnd"/>
    </w:p>
    <w:p w:rsidR="00A753AA" w:rsidRPr="00A753AA" w:rsidRDefault="00A753AA" w:rsidP="00A753AA">
      <w:pPr>
        <w:pStyle w:val="a8"/>
        <w:jc w:val="both"/>
        <w:rPr>
          <w:sz w:val="28"/>
          <w:szCs w:val="28"/>
        </w:rPr>
      </w:pPr>
      <w:r w:rsidRPr="00A753AA">
        <w:rPr>
          <w:sz w:val="28"/>
          <w:szCs w:val="28"/>
        </w:rPr>
        <w:t>Если основные цвета находятся в 1-й - 5-й позициях, считается, что эти цели в определенной степени удовлетворяются; если они в 6-й - 8-й позициях, имеет место какой-нибудь конфликт, тревожность</w:t>
      </w:r>
      <w:proofErr w:type="gramStart"/>
      <w:r w:rsidRPr="00A753AA">
        <w:rPr>
          <w:sz w:val="28"/>
          <w:szCs w:val="28"/>
        </w:rPr>
        <w:t xml:space="preserve"> ,</w:t>
      </w:r>
      <w:proofErr w:type="gramEnd"/>
      <w:r w:rsidRPr="00A753AA">
        <w:rPr>
          <w:sz w:val="28"/>
          <w:szCs w:val="28"/>
        </w:rPr>
        <w:t xml:space="preserve"> неудовлетворенность из-за неблагоприятных обстоятельств</w:t>
      </w:r>
      <w:bookmarkStart w:id="0" w:name="_GoBack"/>
      <w:bookmarkEnd w:id="0"/>
      <w:r w:rsidRPr="00A753AA">
        <w:rPr>
          <w:sz w:val="28"/>
          <w:szCs w:val="28"/>
        </w:rPr>
        <w:t xml:space="preserve">. Тот цвет, который отклоняется </w:t>
      </w:r>
      <w:proofErr w:type="gramStart"/>
      <w:r w:rsidRPr="00A753AA">
        <w:rPr>
          <w:sz w:val="28"/>
          <w:szCs w:val="28"/>
        </w:rPr>
        <w:t>исследуемым</w:t>
      </w:r>
      <w:proofErr w:type="gramEnd"/>
      <w:r w:rsidRPr="00A753AA">
        <w:rPr>
          <w:sz w:val="28"/>
          <w:szCs w:val="28"/>
        </w:rPr>
        <w:t xml:space="preserve"> может рассматриваться как источник стресса. Например, если отклоняется синий </w:t>
      </w:r>
      <w:proofErr w:type="gramStart"/>
      <w:r w:rsidRPr="00A753AA">
        <w:rPr>
          <w:sz w:val="28"/>
          <w:szCs w:val="28"/>
        </w:rPr>
        <w:t>цвет</w:t>
      </w:r>
      <w:proofErr w:type="gramEnd"/>
      <w:r w:rsidRPr="00A753AA">
        <w:rPr>
          <w:sz w:val="28"/>
          <w:szCs w:val="28"/>
        </w:rPr>
        <w:t xml:space="preserve"> означает неудовлетворенность отсутствием покоя, привязанности.</w:t>
      </w:r>
    </w:p>
    <w:p w:rsidR="00A753AA" w:rsidRPr="00A753AA" w:rsidRDefault="00A753AA" w:rsidP="00A753AA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</w:p>
    <w:p w:rsidR="00A753AA" w:rsidRPr="00A753AA" w:rsidRDefault="00A753AA" w:rsidP="00A753AA">
      <w:pPr>
        <w:shd w:val="clear" w:color="auto" w:fill="FFFFFF"/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A753AA" w:rsidRPr="00A753AA" w:rsidSect="00B9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53AA"/>
    <w:rsid w:val="001A3BA2"/>
    <w:rsid w:val="00A753AA"/>
    <w:rsid w:val="00B9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46" w:lineRule="auto"/>
        <w:ind w:left="692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9"/>
  </w:style>
  <w:style w:type="paragraph" w:styleId="1">
    <w:name w:val="heading 1"/>
    <w:basedOn w:val="a"/>
    <w:link w:val="10"/>
    <w:uiPriority w:val="9"/>
    <w:qFormat/>
    <w:rsid w:val="00A753AA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53A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53AA"/>
    <w:rPr>
      <w:color w:val="0000FF"/>
      <w:u w:val="single"/>
    </w:rPr>
  </w:style>
  <w:style w:type="character" w:styleId="a5">
    <w:name w:val="Strong"/>
    <w:basedOn w:val="a0"/>
    <w:uiPriority w:val="22"/>
    <w:qFormat/>
    <w:rsid w:val="00A75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3A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753A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4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1399</Words>
  <Characters>7976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2019-06-22T07:14:00Z</dcterms:created>
  <dcterms:modified xsi:type="dcterms:W3CDTF">2019-06-22T07:17:00Z</dcterms:modified>
</cp:coreProperties>
</file>