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ED" w:rsidRDefault="00CD11ED" w:rsidP="00CD11ED">
      <w:pPr>
        <w:pStyle w:val="22"/>
        <w:shd w:val="clear" w:color="auto" w:fill="auto"/>
        <w:spacing w:after="42" w:line="270" w:lineRule="exact"/>
        <w:ind w:left="-1276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                            Анкета для родителей</w:t>
      </w:r>
    </w:p>
    <w:p w:rsidR="00CD11ED" w:rsidRDefault="00CD11ED" w:rsidP="00CD11ED">
      <w:pPr>
        <w:pStyle w:val="22"/>
        <w:shd w:val="clear" w:color="auto" w:fill="auto"/>
        <w:spacing w:after="42" w:line="270" w:lineRule="exact"/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445A4">
        <w:rPr>
          <w:sz w:val="24"/>
          <w:szCs w:val="24"/>
        </w:rPr>
        <w:t>Карта готовности</w:t>
      </w:r>
      <w:r>
        <w:rPr>
          <w:sz w:val="24"/>
          <w:szCs w:val="24"/>
        </w:rPr>
        <w:t xml:space="preserve"> </w:t>
      </w:r>
      <w:r w:rsidRPr="006D714E">
        <w:rPr>
          <w:sz w:val="24"/>
          <w:szCs w:val="24"/>
        </w:rPr>
        <w:t xml:space="preserve"> ребенка к поступлению в дошкольное учреждение</w:t>
      </w:r>
      <w:r>
        <w:rPr>
          <w:sz w:val="24"/>
          <w:szCs w:val="24"/>
        </w:rPr>
        <w:t>.</w:t>
      </w:r>
    </w:p>
    <w:p w:rsidR="00CD11ED" w:rsidRDefault="00CD11ED" w:rsidP="00CD11ED">
      <w:pPr>
        <w:pStyle w:val="22"/>
        <w:shd w:val="clear" w:color="auto" w:fill="auto"/>
        <w:spacing w:after="42" w:line="270" w:lineRule="exact"/>
        <w:ind w:left="-1276"/>
        <w:rPr>
          <w:sz w:val="24"/>
          <w:szCs w:val="24"/>
        </w:rPr>
      </w:pPr>
    </w:p>
    <w:p w:rsidR="00CD11ED" w:rsidRDefault="00CD11ED" w:rsidP="00CD11ED">
      <w:pPr>
        <w:pStyle w:val="22"/>
        <w:shd w:val="clear" w:color="auto" w:fill="auto"/>
        <w:spacing w:after="42" w:line="270" w:lineRule="exact"/>
        <w:rPr>
          <w:sz w:val="24"/>
          <w:szCs w:val="24"/>
        </w:rPr>
      </w:pPr>
      <w:r w:rsidRPr="00CD11ED">
        <w:rPr>
          <w:b w:val="0"/>
          <w:sz w:val="24"/>
          <w:szCs w:val="24"/>
        </w:rPr>
        <w:t>Ф.И.О.родителя</w:t>
      </w:r>
      <w:r>
        <w:rPr>
          <w:sz w:val="24"/>
          <w:szCs w:val="24"/>
        </w:rPr>
        <w:t>____________________________________________________________________</w:t>
      </w:r>
    </w:p>
    <w:p w:rsidR="00CD11ED" w:rsidRDefault="00CD11ED" w:rsidP="00CD11ED">
      <w:pPr>
        <w:pStyle w:val="11"/>
        <w:shd w:val="clear" w:color="auto" w:fill="auto"/>
        <w:tabs>
          <w:tab w:val="left" w:leader="underscore" w:pos="6691"/>
        </w:tabs>
        <w:spacing w:after="42" w:line="270" w:lineRule="exact"/>
        <w:rPr>
          <w:sz w:val="24"/>
          <w:szCs w:val="24"/>
        </w:rPr>
      </w:pPr>
      <w:r w:rsidRPr="006D714E">
        <w:rPr>
          <w:sz w:val="24"/>
          <w:szCs w:val="24"/>
        </w:rPr>
        <w:t>Ф</w:t>
      </w:r>
      <w:r>
        <w:rPr>
          <w:sz w:val="24"/>
          <w:szCs w:val="24"/>
        </w:rPr>
        <w:t>.И.О.</w:t>
      </w:r>
      <w:r w:rsidRPr="006D714E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>_____________________________________________________________________</w:t>
      </w:r>
    </w:p>
    <w:p w:rsidR="00CD11ED" w:rsidRDefault="00CD11ED" w:rsidP="00CD11ED">
      <w:pPr>
        <w:pStyle w:val="11"/>
        <w:shd w:val="clear" w:color="auto" w:fill="auto"/>
        <w:tabs>
          <w:tab w:val="left" w:leader="underscore" w:pos="6691"/>
        </w:tabs>
        <w:spacing w:after="42" w:line="270" w:lineRule="exact"/>
        <w:rPr>
          <w:sz w:val="24"/>
          <w:szCs w:val="24"/>
        </w:rPr>
      </w:pPr>
      <w:r>
        <w:rPr>
          <w:sz w:val="24"/>
          <w:szCs w:val="24"/>
        </w:rPr>
        <w:t>Дата рождения ___________________</w:t>
      </w:r>
      <w:r w:rsidRPr="006D714E">
        <w:rPr>
          <w:sz w:val="24"/>
          <w:szCs w:val="24"/>
        </w:rPr>
        <w:t>Возраст</w:t>
      </w:r>
      <w:r w:rsidRPr="006D714E">
        <w:rPr>
          <w:sz w:val="24"/>
          <w:szCs w:val="24"/>
        </w:rPr>
        <w:tab/>
      </w:r>
    </w:p>
    <w:p w:rsidR="00CD11ED" w:rsidRPr="006D714E" w:rsidRDefault="00CD11ED" w:rsidP="00CD11ED">
      <w:pPr>
        <w:pStyle w:val="11"/>
        <w:shd w:val="clear" w:color="auto" w:fill="auto"/>
        <w:tabs>
          <w:tab w:val="left" w:leader="underscore" w:pos="6691"/>
        </w:tabs>
        <w:spacing w:after="42" w:line="270" w:lineRule="exact"/>
        <w:rPr>
          <w:sz w:val="24"/>
          <w:szCs w:val="24"/>
        </w:rPr>
      </w:pPr>
      <w:r>
        <w:rPr>
          <w:sz w:val="24"/>
          <w:szCs w:val="24"/>
        </w:rPr>
        <w:t>Дата заполнения анкеты________________</w:t>
      </w:r>
    </w:p>
    <w:p w:rsidR="00CD11ED" w:rsidRDefault="00CD11ED" w:rsidP="00CD11ED">
      <w:pPr>
        <w:tabs>
          <w:tab w:val="left" w:pos="2090"/>
        </w:tabs>
      </w:pPr>
    </w:p>
    <w:tbl>
      <w:tblPr>
        <w:tblpPr w:leftFromText="180" w:rightFromText="180" w:vertAnchor="text" w:horzAnchor="page" w:tblpX="696" w:tblpY="45"/>
        <w:tblW w:w="105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28"/>
        <w:gridCol w:w="3914"/>
        <w:gridCol w:w="1364"/>
      </w:tblGrid>
      <w:tr w:rsidR="00CD11ED" w:rsidRPr="006D714E" w:rsidTr="00CD11ED">
        <w:trPr>
          <w:cantSplit/>
          <w:trHeight w:val="62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40" w:lineRule="auto"/>
              <w:ind w:left="25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Вопросы родителям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40" w:lineRule="auto"/>
              <w:ind w:left="160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Параметры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40" w:lineRule="auto"/>
              <w:ind w:left="160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75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1. Какое настроение преобладает у малыша?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бодрое</w:t>
            </w:r>
          </w:p>
          <w:p w:rsidR="00CD11ED" w:rsidRDefault="00CD11ED" w:rsidP="00CD11ED">
            <w:pPr>
              <w:pStyle w:val="30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раздражительное 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подавленное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101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2. Как засыпает малыш?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быстро (до 10 мин) </w:t>
            </w:r>
          </w:p>
          <w:p w:rsidR="00CD11ED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медленно </w:t>
            </w:r>
          </w:p>
          <w:p w:rsidR="00CD11ED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спокойно 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неспокойно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75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3. Какова длительность сна?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10 ч 30 мин ночной сон </w:t>
            </w:r>
          </w:p>
          <w:p w:rsidR="00CD11ED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2 ч 20 мин дневной сон 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не соответствует возрасту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75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4. Каков аппетит у малыша?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хороший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избирательный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плохой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50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5. Как относится малыш к высаживанию на горшок?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83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положительно отрицательно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83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75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6. Просится ли малыш на горшок?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просится</w:t>
            </w:r>
          </w:p>
          <w:p w:rsidR="00CD11ED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не просится, но бывает сухой 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не просится, ходит мокрый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85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7. Проявляет ли малыш интерес к игрушкам?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Default="00CD11ED" w:rsidP="00CD11ED">
            <w:pPr>
              <w:pStyle w:val="30"/>
              <w:shd w:val="clear" w:color="auto" w:fill="auto"/>
              <w:spacing w:line="283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проявляет </w:t>
            </w:r>
          </w:p>
          <w:p w:rsidR="00CD11ED" w:rsidRDefault="00CD11ED" w:rsidP="00CD11ED">
            <w:pPr>
              <w:pStyle w:val="30"/>
              <w:shd w:val="clear" w:color="auto" w:fill="auto"/>
              <w:spacing w:line="283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проявляет иногда 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83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не проявляет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83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84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8. Проявляет ли малыш интерес к действиям взрослых?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проявляет </w:t>
            </w:r>
          </w:p>
          <w:p w:rsidR="00CD11ED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проявляет иногда 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не проявляет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59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9. Может ли малыш без посторонней помощи найти себе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занятие?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Default="00CD11ED" w:rsidP="00CD11ED">
            <w:pPr>
              <w:pStyle w:val="30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да 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77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10. Проявляет ли малыш инициативность во взаимоотношениях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со взрослым?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вступает в контакт по собственной инициативе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сам не вступает в контакт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75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11. Проявляет ли малыш инициативность во взаимоотношениях с</w:t>
            </w:r>
            <w:r>
              <w:rPr>
                <w:sz w:val="24"/>
                <w:szCs w:val="24"/>
              </w:rPr>
              <w:t xml:space="preserve"> </w:t>
            </w:r>
            <w:r w:rsidRPr="006D714E">
              <w:rPr>
                <w:sz w:val="24"/>
                <w:szCs w:val="24"/>
              </w:rPr>
              <w:t>детьми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83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вступает в контакт по собственной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83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инициативе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83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сам не вступает в контакт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83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88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12. Адекватен ли малыш к оценке своей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6D714E">
              <w:rPr>
                <w:sz w:val="24"/>
                <w:szCs w:val="24"/>
              </w:rPr>
              <w:t>взрослыми?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да</w:t>
            </w:r>
          </w:p>
          <w:p w:rsidR="00CD11ED" w:rsidRDefault="00CD11ED" w:rsidP="00CD11ED">
            <w:pPr>
              <w:pStyle w:val="30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не всегда 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76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13. Как была перенесена малышом разлука с близкими? (если имеется такой опыт)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Default="00CD11ED" w:rsidP="00CD11ED">
            <w:pPr>
              <w:pStyle w:val="30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легко 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тяжело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CD11ED">
        <w:trPr>
          <w:cantSplit/>
          <w:trHeight w:val="77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14. Имеет ли.место аффективная привязанность к кому-либо из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взрослых? *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Default="00CD11ED" w:rsidP="00CD11ED">
            <w:pPr>
              <w:pStyle w:val="30"/>
              <w:shd w:val="clear" w:color="auto" w:fill="auto"/>
              <w:spacing w:line="269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 xml:space="preserve">да </w:t>
            </w:r>
          </w:p>
          <w:p w:rsidR="00CD11ED" w:rsidRPr="006D714E" w:rsidRDefault="00CD11ED" w:rsidP="00CD11ED">
            <w:pPr>
              <w:pStyle w:val="30"/>
              <w:shd w:val="clear" w:color="auto" w:fill="auto"/>
              <w:spacing w:line="269" w:lineRule="exact"/>
              <w:ind w:left="60"/>
              <w:rPr>
                <w:sz w:val="24"/>
                <w:szCs w:val="24"/>
              </w:rPr>
            </w:pPr>
            <w:r w:rsidRPr="006D714E"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69" w:lineRule="exact"/>
              <w:ind w:left="60"/>
              <w:rPr>
                <w:sz w:val="24"/>
                <w:szCs w:val="24"/>
              </w:rPr>
            </w:pPr>
          </w:p>
        </w:tc>
      </w:tr>
      <w:tr w:rsidR="00CD11ED" w:rsidRPr="006D714E" w:rsidTr="00D07DCA">
        <w:trPr>
          <w:cantSplit/>
          <w:trHeight w:val="77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69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ED" w:rsidRPr="006D714E" w:rsidRDefault="00CD11ED" w:rsidP="00CD11ED">
            <w:pPr>
              <w:pStyle w:val="30"/>
              <w:shd w:val="clear" w:color="auto" w:fill="auto"/>
              <w:spacing w:line="269" w:lineRule="exact"/>
              <w:ind w:left="60"/>
              <w:rPr>
                <w:sz w:val="24"/>
                <w:szCs w:val="24"/>
              </w:rPr>
            </w:pPr>
          </w:p>
        </w:tc>
      </w:tr>
    </w:tbl>
    <w:p w:rsidR="00CD11ED" w:rsidRDefault="00CD11ED" w:rsidP="00CD11ED">
      <w:pPr>
        <w:tabs>
          <w:tab w:val="left" w:pos="2090"/>
        </w:tabs>
      </w:pPr>
    </w:p>
    <w:p w:rsidR="00CD11ED" w:rsidRDefault="00CD11ED" w:rsidP="00CD11ED">
      <w:pPr>
        <w:tabs>
          <w:tab w:val="left" w:pos="2090"/>
        </w:tabs>
      </w:pPr>
    </w:p>
    <w:p w:rsidR="007445A4" w:rsidRPr="007445A4" w:rsidRDefault="007445A4" w:rsidP="007445A4">
      <w:pPr>
        <w:pStyle w:val="10"/>
        <w:keepNext/>
        <w:keepLines/>
        <w:shd w:val="clear" w:color="auto" w:fill="auto"/>
        <w:spacing w:after="107" w:line="270" w:lineRule="exact"/>
        <w:ind w:left="40"/>
        <w:jc w:val="right"/>
        <w:rPr>
          <w:b w:val="0"/>
        </w:rPr>
      </w:pPr>
      <w:r w:rsidRPr="007445A4">
        <w:rPr>
          <w:b w:val="0"/>
        </w:rPr>
        <w:t xml:space="preserve">Клочь к анкете </w:t>
      </w:r>
    </w:p>
    <w:tbl>
      <w:tblPr>
        <w:tblpPr w:leftFromText="180" w:rightFromText="180" w:vertAnchor="page" w:horzAnchor="margin" w:tblpY="184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94"/>
        <w:gridCol w:w="3675"/>
        <w:gridCol w:w="1789"/>
      </w:tblGrid>
      <w:tr w:rsidR="007445A4" w:rsidTr="007445A4">
        <w:trPr>
          <w:cantSplit/>
          <w:trHeight w:val="713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22"/>
              <w:shd w:val="clear" w:color="auto" w:fill="auto"/>
              <w:spacing w:line="240" w:lineRule="auto"/>
              <w:ind w:left="1340"/>
            </w:pPr>
            <w:r>
              <w:t>Вопросы родителям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22"/>
              <w:shd w:val="clear" w:color="auto" w:fill="auto"/>
              <w:spacing w:line="240" w:lineRule="auto"/>
              <w:ind w:left="1300"/>
            </w:pPr>
            <w:r>
              <w:t>Параметры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22"/>
              <w:shd w:val="clear" w:color="auto" w:fill="auto"/>
              <w:spacing w:line="240" w:lineRule="auto"/>
              <w:ind w:left="420"/>
            </w:pPr>
            <w:r>
              <w:t>Баллы</w:t>
            </w:r>
          </w:p>
        </w:tc>
      </w:tr>
      <w:tr w:rsidR="007445A4" w:rsidTr="007445A4">
        <w:trPr>
          <w:cantSplit/>
          <w:trHeight w:val="857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100"/>
            </w:pPr>
            <w:r>
              <w:t>1. Какое настроение преобладает у малыша?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after="120" w:line="240" w:lineRule="auto"/>
              <w:ind w:left="60"/>
            </w:pPr>
            <w:r>
              <w:t>бодрое</w:t>
            </w:r>
          </w:p>
          <w:p w:rsidR="007445A4" w:rsidRDefault="007445A4" w:rsidP="007445A4">
            <w:pPr>
              <w:pStyle w:val="11"/>
              <w:shd w:val="clear" w:color="auto" w:fill="auto"/>
              <w:spacing w:before="120" w:line="283" w:lineRule="exact"/>
              <w:ind w:left="60"/>
            </w:pPr>
            <w:r>
              <w:t xml:space="preserve">раздражительное </w:t>
            </w:r>
          </w:p>
          <w:p w:rsidR="007445A4" w:rsidRDefault="007445A4" w:rsidP="007445A4">
            <w:pPr>
              <w:pStyle w:val="11"/>
              <w:shd w:val="clear" w:color="auto" w:fill="auto"/>
              <w:spacing w:before="120" w:line="283" w:lineRule="exact"/>
              <w:ind w:left="60"/>
            </w:pPr>
            <w:r>
              <w:t>подавленное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1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1</w:t>
            </w:r>
          </w:p>
        </w:tc>
      </w:tr>
      <w:tr w:rsidR="007445A4" w:rsidTr="007445A4">
        <w:trPr>
          <w:cantSplit/>
          <w:trHeight w:val="1135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 Как засыпает малыш?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ind w:left="60"/>
            </w:pPr>
            <w:r>
              <w:t>быстро (до 10 мин)</w:t>
            </w:r>
          </w:p>
          <w:p w:rsidR="007445A4" w:rsidRDefault="007445A4" w:rsidP="007445A4">
            <w:pPr>
              <w:pStyle w:val="11"/>
              <w:shd w:val="clear" w:color="auto" w:fill="auto"/>
              <w:ind w:left="60"/>
            </w:pPr>
            <w:r>
              <w:t xml:space="preserve"> медленно </w:t>
            </w:r>
          </w:p>
          <w:p w:rsidR="007445A4" w:rsidRDefault="007445A4" w:rsidP="007445A4">
            <w:pPr>
              <w:pStyle w:val="11"/>
              <w:shd w:val="clear" w:color="auto" w:fill="auto"/>
              <w:ind w:left="60"/>
            </w:pPr>
            <w:r>
              <w:t>спокойно</w:t>
            </w:r>
          </w:p>
          <w:p w:rsidR="007445A4" w:rsidRDefault="007445A4" w:rsidP="007445A4">
            <w:pPr>
              <w:pStyle w:val="11"/>
              <w:shd w:val="clear" w:color="auto" w:fill="auto"/>
              <w:ind w:left="60"/>
            </w:pPr>
            <w:r>
              <w:t xml:space="preserve"> неспокойно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2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2</w:t>
            </w:r>
          </w:p>
        </w:tc>
      </w:tr>
      <w:tr w:rsidR="007445A4" w:rsidTr="007445A4">
        <w:trPr>
          <w:cantSplit/>
          <w:trHeight w:val="833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40" w:lineRule="auto"/>
              <w:ind w:left="100"/>
            </w:pPr>
            <w:r>
              <w:t>3. Какова длительность сна?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ind w:left="60"/>
            </w:pPr>
            <w:r>
              <w:t>10 ч 30 мин ночной сон 2 ч 20 мин дневной сон не соответствует возрасту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1</w:t>
            </w:r>
          </w:p>
        </w:tc>
      </w:tr>
      <w:tr w:rsidR="007445A4" w:rsidTr="007445A4">
        <w:trPr>
          <w:cantSplit/>
          <w:trHeight w:val="862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40" w:lineRule="auto"/>
              <w:ind w:left="100"/>
            </w:pPr>
            <w:r>
              <w:t>4. Каков аппетит у малыша?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ind w:left="60"/>
            </w:pPr>
            <w:r>
              <w:t>хороший</w:t>
            </w:r>
          </w:p>
          <w:p w:rsidR="007445A4" w:rsidRDefault="007445A4" w:rsidP="007445A4">
            <w:pPr>
              <w:pStyle w:val="11"/>
              <w:shd w:val="clear" w:color="auto" w:fill="auto"/>
              <w:ind w:left="60"/>
            </w:pPr>
            <w:r>
              <w:t>избирательный</w:t>
            </w:r>
          </w:p>
          <w:p w:rsidR="007445A4" w:rsidRDefault="007445A4" w:rsidP="007445A4">
            <w:pPr>
              <w:pStyle w:val="11"/>
              <w:shd w:val="clear" w:color="auto" w:fill="auto"/>
              <w:ind w:left="60"/>
            </w:pPr>
            <w:r>
              <w:t>плохой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spacing w:line="278" w:lineRule="exact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spacing w:line="278" w:lineRule="exact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spacing w:line="278" w:lineRule="exact"/>
              <w:rPr>
                <w:sz w:val="28"/>
              </w:rPr>
            </w:pPr>
            <w:r w:rsidRPr="00B61D42">
              <w:rPr>
                <w:sz w:val="28"/>
              </w:rPr>
              <w:t>1</w:t>
            </w:r>
          </w:p>
        </w:tc>
      </w:tr>
      <w:tr w:rsidR="007445A4" w:rsidTr="007445A4">
        <w:trPr>
          <w:cantSplit/>
          <w:trHeight w:val="565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ind w:left="100"/>
            </w:pPr>
            <w:r>
              <w:t>5. Как относится малыш к высаживанию на горшок?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ind w:left="60"/>
            </w:pPr>
            <w:r>
              <w:t>Положительно</w:t>
            </w:r>
          </w:p>
          <w:p w:rsidR="007445A4" w:rsidRDefault="007445A4" w:rsidP="007445A4">
            <w:pPr>
              <w:pStyle w:val="11"/>
              <w:shd w:val="clear" w:color="auto" w:fill="auto"/>
              <w:ind w:left="60"/>
            </w:pPr>
            <w:r>
              <w:t xml:space="preserve"> отрицательно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1</w:t>
            </w:r>
          </w:p>
        </w:tc>
      </w:tr>
      <w:tr w:rsidR="007445A4" w:rsidTr="007445A4">
        <w:trPr>
          <w:cantSplit/>
          <w:trHeight w:val="843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40" w:lineRule="auto"/>
              <w:ind w:left="100"/>
            </w:pPr>
            <w:r>
              <w:t>6. Просится ли малыш на горшок?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69" w:lineRule="exact"/>
              <w:ind w:left="60"/>
            </w:pPr>
            <w:r>
              <w:t>просится</w:t>
            </w:r>
          </w:p>
          <w:p w:rsidR="007445A4" w:rsidRDefault="007445A4" w:rsidP="007445A4">
            <w:pPr>
              <w:pStyle w:val="11"/>
              <w:shd w:val="clear" w:color="auto" w:fill="auto"/>
              <w:spacing w:line="269" w:lineRule="exact"/>
              <w:ind w:left="60"/>
            </w:pPr>
            <w:r>
              <w:t>не просится, но бывает сухой не просится, ходит мокрый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2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1</w:t>
            </w:r>
          </w:p>
        </w:tc>
      </w:tr>
      <w:tr w:rsidR="007445A4" w:rsidTr="007445A4">
        <w:trPr>
          <w:cantSplit/>
          <w:trHeight w:val="94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88" w:lineRule="exact"/>
              <w:ind w:left="100"/>
            </w:pPr>
            <w:r>
              <w:t>7. Проявляет ли малыш интерес к игрушкам?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ind w:left="60"/>
            </w:pPr>
            <w:r>
              <w:t xml:space="preserve">проявляет </w:t>
            </w:r>
          </w:p>
          <w:p w:rsidR="007445A4" w:rsidRDefault="007445A4" w:rsidP="007445A4">
            <w:pPr>
              <w:pStyle w:val="11"/>
              <w:shd w:val="clear" w:color="auto" w:fill="auto"/>
              <w:ind w:left="60"/>
            </w:pPr>
            <w:r>
              <w:t xml:space="preserve">проявляет иногда </w:t>
            </w:r>
          </w:p>
          <w:p w:rsidR="007445A4" w:rsidRDefault="007445A4" w:rsidP="007445A4">
            <w:pPr>
              <w:pStyle w:val="11"/>
              <w:shd w:val="clear" w:color="auto" w:fill="auto"/>
              <w:ind w:left="60"/>
            </w:pPr>
            <w:r>
              <w:t>не проявляет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2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1</w:t>
            </w:r>
          </w:p>
        </w:tc>
      </w:tr>
      <w:tr w:rsidR="007445A4" w:rsidTr="007445A4">
        <w:trPr>
          <w:cantSplit/>
          <w:trHeight w:val="93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100"/>
            </w:pPr>
            <w:r>
              <w:t>8. Проявляет ли малыш интерес к действиям взрослых?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60"/>
            </w:pPr>
            <w:r>
              <w:t xml:space="preserve">проявляет </w:t>
            </w:r>
          </w:p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60"/>
            </w:pPr>
            <w:r>
              <w:t>проявляет иногда</w:t>
            </w:r>
          </w:p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60"/>
            </w:pPr>
            <w:r>
              <w:t xml:space="preserve"> не проявляет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spacing w:line="278" w:lineRule="exact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spacing w:line="278" w:lineRule="exact"/>
              <w:rPr>
                <w:sz w:val="28"/>
              </w:rPr>
            </w:pPr>
            <w:r w:rsidRPr="00B61D42">
              <w:rPr>
                <w:sz w:val="28"/>
              </w:rPr>
              <w:t>2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spacing w:line="278" w:lineRule="exact"/>
              <w:rPr>
                <w:sz w:val="28"/>
              </w:rPr>
            </w:pPr>
            <w:r w:rsidRPr="00B61D42">
              <w:rPr>
                <w:sz w:val="28"/>
              </w:rPr>
              <w:t>1</w:t>
            </w:r>
          </w:p>
        </w:tc>
      </w:tr>
      <w:tr w:rsidR="007445A4" w:rsidTr="007445A4">
        <w:trPr>
          <w:cantSplit/>
          <w:trHeight w:val="660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100"/>
            </w:pPr>
            <w:r>
              <w:t>9. Может ли малыш без посторонней помощи найти себе занятие?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60"/>
            </w:pPr>
            <w:r>
              <w:t xml:space="preserve">да </w:t>
            </w:r>
          </w:p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60"/>
            </w:pPr>
            <w:r>
              <w:t>нет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spacing w:line="278" w:lineRule="exact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spacing w:line="278" w:lineRule="exact"/>
              <w:rPr>
                <w:sz w:val="28"/>
              </w:rPr>
            </w:pPr>
            <w:r w:rsidRPr="00B61D42">
              <w:rPr>
                <w:sz w:val="28"/>
              </w:rPr>
              <w:t>1</w:t>
            </w:r>
          </w:p>
        </w:tc>
      </w:tr>
      <w:tr w:rsidR="007445A4" w:rsidTr="007445A4">
        <w:trPr>
          <w:cantSplit/>
          <w:trHeight w:val="867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100"/>
            </w:pPr>
            <w:r>
              <w:rPr>
                <w:rStyle w:val="TrebuchetMS85pt"/>
              </w:rPr>
              <w:t>10.</w:t>
            </w:r>
            <w:r>
              <w:t xml:space="preserve"> Лроявляег ли малыш инициативность во взаимоотношениях со взрослым?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60"/>
            </w:pPr>
            <w:r>
              <w:t xml:space="preserve">вступает в контакт по собственной инициативе </w:t>
            </w:r>
          </w:p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60"/>
            </w:pPr>
            <w:r>
              <w:t>сам не вступает в контакт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spacing w:line="278" w:lineRule="exact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spacing w:line="278" w:lineRule="exact"/>
              <w:rPr>
                <w:sz w:val="28"/>
              </w:rPr>
            </w:pPr>
          </w:p>
          <w:p w:rsidR="007445A4" w:rsidRPr="00B61D42" w:rsidRDefault="007445A4" w:rsidP="00B61D42">
            <w:pPr>
              <w:pStyle w:val="11"/>
              <w:shd w:val="clear" w:color="auto" w:fill="auto"/>
              <w:spacing w:line="278" w:lineRule="exact"/>
              <w:rPr>
                <w:sz w:val="28"/>
              </w:rPr>
            </w:pPr>
            <w:r w:rsidRPr="00B61D42">
              <w:rPr>
                <w:sz w:val="28"/>
              </w:rPr>
              <w:t>2</w:t>
            </w:r>
          </w:p>
        </w:tc>
      </w:tr>
      <w:tr w:rsidR="007445A4" w:rsidTr="007445A4">
        <w:trPr>
          <w:cantSplit/>
          <w:trHeight w:val="833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ind w:left="100"/>
            </w:pPr>
            <w:r>
              <w:t>11. Проявляет ли малыш инициативность во взаимоотношениях с детьми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60"/>
            </w:pPr>
            <w:r>
              <w:t>вступает в контакт по собственной инициативе сам не вступает в контакт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2</w:t>
            </w:r>
          </w:p>
        </w:tc>
      </w:tr>
      <w:tr w:rsidR="007445A4" w:rsidTr="007445A4">
        <w:trPr>
          <w:cantSplit/>
          <w:trHeight w:val="982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69" w:lineRule="exact"/>
              <w:ind w:left="100"/>
            </w:pPr>
            <w:r>
              <w:t>12. Адекватен ли малыш к оценке своей деятельности взрослыми?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69" w:lineRule="exact"/>
              <w:ind w:left="60"/>
            </w:pPr>
            <w:r>
              <w:t>да</w:t>
            </w:r>
          </w:p>
          <w:p w:rsidR="007445A4" w:rsidRDefault="007445A4" w:rsidP="007445A4">
            <w:pPr>
              <w:pStyle w:val="11"/>
              <w:shd w:val="clear" w:color="auto" w:fill="auto"/>
              <w:spacing w:line="269" w:lineRule="exact"/>
              <w:ind w:left="60"/>
            </w:pPr>
            <w:r>
              <w:t xml:space="preserve">не всегда </w:t>
            </w:r>
          </w:p>
          <w:p w:rsidR="007445A4" w:rsidRDefault="007445A4" w:rsidP="007445A4">
            <w:pPr>
              <w:pStyle w:val="11"/>
              <w:shd w:val="clear" w:color="auto" w:fill="auto"/>
              <w:spacing w:line="269" w:lineRule="exact"/>
              <w:ind w:left="60"/>
            </w:pPr>
            <w:r>
              <w:t>нет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2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1</w:t>
            </w:r>
          </w:p>
        </w:tc>
      </w:tr>
      <w:tr w:rsidR="007445A4" w:rsidTr="007445A4">
        <w:trPr>
          <w:cantSplit/>
          <w:trHeight w:val="852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ind w:left="100"/>
            </w:pPr>
            <w:r>
              <w:t>13. Как была перенесена малышом разлука с близкими? (если имеется такой опыт)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60"/>
            </w:pPr>
            <w:r>
              <w:t>легко тяжело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spacing w:after="60" w:line="240" w:lineRule="auto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spacing w:before="60" w:line="240" w:lineRule="auto"/>
              <w:rPr>
                <w:sz w:val="28"/>
              </w:rPr>
            </w:pPr>
            <w:r w:rsidRPr="00B61D42">
              <w:rPr>
                <w:sz w:val="28"/>
              </w:rPr>
              <w:t>2</w:t>
            </w:r>
          </w:p>
        </w:tc>
      </w:tr>
      <w:tr w:rsidR="007445A4" w:rsidTr="007445A4">
        <w:trPr>
          <w:cantSplit/>
          <w:trHeight w:val="852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78" w:lineRule="exact"/>
              <w:ind w:left="100"/>
            </w:pPr>
            <w:r>
              <w:t>14. Имеет ли место аффективная привязанность к кому-либо из взрослых?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Default="007445A4" w:rsidP="007445A4">
            <w:pPr>
              <w:pStyle w:val="11"/>
              <w:shd w:val="clear" w:color="auto" w:fill="auto"/>
              <w:spacing w:line="269" w:lineRule="exact"/>
              <w:ind w:left="60"/>
            </w:pPr>
            <w:r>
              <w:t>да нет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1</w:t>
            </w:r>
          </w:p>
          <w:p w:rsidR="007445A4" w:rsidRPr="00B61D42" w:rsidRDefault="007445A4" w:rsidP="00B61D42">
            <w:pPr>
              <w:pStyle w:val="11"/>
              <w:shd w:val="clear" w:color="auto" w:fill="auto"/>
              <w:rPr>
                <w:sz w:val="28"/>
              </w:rPr>
            </w:pPr>
            <w:r w:rsidRPr="00B61D42">
              <w:rPr>
                <w:sz w:val="28"/>
              </w:rPr>
              <w:t>3</w:t>
            </w:r>
          </w:p>
        </w:tc>
      </w:tr>
    </w:tbl>
    <w:p w:rsidR="005E4528" w:rsidRDefault="007445A4" w:rsidP="007445A4">
      <w:pPr>
        <w:pStyle w:val="10"/>
        <w:keepNext/>
        <w:keepLines/>
        <w:shd w:val="clear" w:color="auto" w:fill="auto"/>
        <w:spacing w:after="107" w:line="270" w:lineRule="exact"/>
        <w:ind w:left="40"/>
      </w:pPr>
      <w:r>
        <w:t xml:space="preserve">     </w:t>
      </w:r>
      <w:r w:rsidR="006D6498">
        <w:t>Карта готовности ребенка к поступлению в дошкольное учреждение</w:t>
      </w:r>
      <w:bookmarkEnd w:id="0"/>
    </w:p>
    <w:p w:rsidR="005E4528" w:rsidRDefault="005E4528">
      <w:pPr>
        <w:rPr>
          <w:sz w:val="2"/>
          <w:szCs w:val="2"/>
        </w:rPr>
      </w:pPr>
    </w:p>
    <w:p w:rsidR="007445A4" w:rsidRDefault="007445A4">
      <w:pPr>
        <w:pStyle w:val="30"/>
        <w:shd w:val="clear" w:color="auto" w:fill="auto"/>
        <w:ind w:left="20" w:right="20" w:firstLine="340"/>
      </w:pPr>
    </w:p>
    <w:p w:rsidR="007445A4" w:rsidRDefault="007445A4">
      <w:pPr>
        <w:pStyle w:val="30"/>
        <w:shd w:val="clear" w:color="auto" w:fill="auto"/>
        <w:ind w:left="20" w:right="20" w:firstLine="340"/>
      </w:pPr>
    </w:p>
    <w:p w:rsidR="007445A4" w:rsidRDefault="007445A4">
      <w:pPr>
        <w:pStyle w:val="30"/>
        <w:shd w:val="clear" w:color="auto" w:fill="auto"/>
        <w:ind w:left="20" w:right="20" w:firstLine="340"/>
      </w:pPr>
    </w:p>
    <w:p w:rsidR="007445A4" w:rsidRDefault="007445A4">
      <w:pPr>
        <w:pStyle w:val="30"/>
        <w:shd w:val="clear" w:color="auto" w:fill="auto"/>
        <w:ind w:left="20" w:right="20" w:firstLine="340"/>
      </w:pPr>
    </w:p>
    <w:p w:rsidR="007445A4" w:rsidRDefault="007445A4">
      <w:pPr>
        <w:pStyle w:val="30"/>
        <w:shd w:val="clear" w:color="auto" w:fill="auto"/>
        <w:ind w:left="20" w:right="20" w:firstLine="340"/>
      </w:pPr>
    </w:p>
    <w:p w:rsidR="007445A4" w:rsidRDefault="007445A4">
      <w:pPr>
        <w:pStyle w:val="30"/>
        <w:shd w:val="clear" w:color="auto" w:fill="auto"/>
        <w:ind w:left="20" w:right="20" w:firstLine="340"/>
      </w:pPr>
    </w:p>
    <w:p w:rsidR="005E4528" w:rsidRDefault="006D6498">
      <w:pPr>
        <w:pStyle w:val="30"/>
        <w:shd w:val="clear" w:color="auto" w:fill="auto"/>
        <w:ind w:left="20" w:right="20" w:firstLine="340"/>
      </w:pPr>
      <w:r>
        <w:t>Для определения готовности детей к поступлению в детский сад и прогноза составляется карта готовности ребенка к поступлению в дошкольное учреждение, в которой фиксируются ответы родителей во время беседы с воспитателем или психологом. Результат баллируется. По 14 позициям (вопросам) выводится средний балл и делается прогноз адаптации:</w:t>
      </w:r>
    </w:p>
    <w:p w:rsidR="005E4528" w:rsidRDefault="006D6498">
      <w:pPr>
        <w:pStyle w:val="30"/>
        <w:shd w:val="clear" w:color="auto" w:fill="auto"/>
        <w:tabs>
          <w:tab w:val="left" w:pos="2655"/>
        </w:tabs>
        <w:spacing w:line="370" w:lineRule="exact"/>
        <w:ind w:left="20" w:right="2520"/>
        <w:jc w:val="left"/>
      </w:pPr>
      <w:r>
        <w:t>готов к поступлению в ДОУ 3-2,5 б. — легкая адаптация условно готов</w:t>
      </w:r>
      <w:r>
        <w:tab/>
        <w:t>2,5-2 б. — средняя адаптация</w:t>
      </w:r>
    </w:p>
    <w:p w:rsidR="005E4528" w:rsidRDefault="006D6498">
      <w:pPr>
        <w:pStyle w:val="30"/>
        <w:shd w:val="clear" w:color="auto" w:fill="auto"/>
        <w:tabs>
          <w:tab w:val="left" w:pos="2674"/>
        </w:tabs>
        <w:spacing w:line="370" w:lineRule="exact"/>
        <w:ind w:left="20"/>
        <w:jc w:val="left"/>
      </w:pPr>
      <w:r>
        <w:t>не готов</w:t>
      </w:r>
      <w:r>
        <w:tab/>
        <w:t>1,9-1 б. — усложненная адаптация</w:t>
      </w:r>
    </w:p>
    <w:p w:rsidR="006D714E" w:rsidRDefault="006D6498">
      <w:pPr>
        <w:pStyle w:val="30"/>
        <w:shd w:val="clear" w:color="auto" w:fill="auto"/>
        <w:spacing w:line="370" w:lineRule="exact"/>
        <w:ind w:left="20" w:right="20" w:firstLine="340"/>
      </w:pPr>
      <w:r>
        <w:t>Психолог определяет проблемы, которые могут возникнуть в период адаптации, и дает родителям</w:t>
      </w:r>
      <w:r>
        <w:rPr>
          <w:rStyle w:val="31"/>
        </w:rPr>
        <w:t xml:space="preserve"> рекомендации.</w:t>
      </w:r>
    </w:p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Pr="006D714E" w:rsidRDefault="006D714E" w:rsidP="006D714E"/>
    <w:p w:rsidR="006D714E" w:rsidRDefault="006D714E" w:rsidP="006D714E"/>
    <w:p w:rsidR="005E4528" w:rsidRDefault="006D714E" w:rsidP="006D714E">
      <w:pPr>
        <w:tabs>
          <w:tab w:val="left" w:pos="2090"/>
        </w:tabs>
      </w:pPr>
      <w:r>
        <w:tab/>
      </w:r>
    </w:p>
    <w:p w:rsidR="006D714E" w:rsidRDefault="006D714E" w:rsidP="006D714E">
      <w:pPr>
        <w:tabs>
          <w:tab w:val="left" w:pos="2090"/>
        </w:tabs>
      </w:pPr>
    </w:p>
    <w:p w:rsidR="006D714E" w:rsidRDefault="006D714E" w:rsidP="006D714E">
      <w:pPr>
        <w:tabs>
          <w:tab w:val="left" w:pos="2090"/>
        </w:tabs>
      </w:pPr>
    </w:p>
    <w:p w:rsidR="006D714E" w:rsidRDefault="006D714E" w:rsidP="006D714E">
      <w:pPr>
        <w:tabs>
          <w:tab w:val="left" w:pos="2090"/>
        </w:tabs>
      </w:pPr>
    </w:p>
    <w:p w:rsidR="006D714E" w:rsidRDefault="006D714E" w:rsidP="006D714E">
      <w:pPr>
        <w:tabs>
          <w:tab w:val="left" w:pos="2090"/>
        </w:tabs>
      </w:pPr>
    </w:p>
    <w:p w:rsidR="006D714E" w:rsidRDefault="006D714E" w:rsidP="006D714E">
      <w:pPr>
        <w:tabs>
          <w:tab w:val="left" w:pos="2090"/>
        </w:tabs>
      </w:pPr>
    </w:p>
    <w:p w:rsidR="006D714E" w:rsidRDefault="006D714E" w:rsidP="006D714E">
      <w:pPr>
        <w:tabs>
          <w:tab w:val="left" w:pos="2090"/>
        </w:tabs>
      </w:pPr>
    </w:p>
    <w:p w:rsidR="006D714E" w:rsidRDefault="006D714E" w:rsidP="006D714E">
      <w:pPr>
        <w:tabs>
          <w:tab w:val="left" w:pos="2090"/>
        </w:tabs>
      </w:pPr>
    </w:p>
    <w:p w:rsidR="006D714E" w:rsidRDefault="006D714E" w:rsidP="006D714E">
      <w:pPr>
        <w:tabs>
          <w:tab w:val="left" w:pos="2090"/>
        </w:tabs>
      </w:pPr>
    </w:p>
    <w:p w:rsidR="006D714E" w:rsidRDefault="006D714E" w:rsidP="006D714E">
      <w:pPr>
        <w:tabs>
          <w:tab w:val="left" w:pos="2090"/>
        </w:tabs>
      </w:pPr>
    </w:p>
    <w:p w:rsidR="006D714E" w:rsidRDefault="006D714E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6D714E">
      <w:pPr>
        <w:tabs>
          <w:tab w:val="left" w:pos="2090"/>
        </w:tabs>
      </w:pPr>
    </w:p>
    <w:p w:rsidR="007445A4" w:rsidRDefault="007445A4" w:rsidP="007445A4">
      <w:pPr>
        <w:pStyle w:val="22"/>
        <w:shd w:val="clear" w:color="auto" w:fill="auto"/>
        <w:spacing w:after="176"/>
        <w:ind w:left="80" w:right="80"/>
      </w:pPr>
      <w:r>
        <w:lastRenderedPageBreak/>
        <w:t>Психолого-педагогические параметры определения готовности поступления ребенка в дошкольное учреждение</w:t>
      </w:r>
      <w:r>
        <w:rPr>
          <w:rStyle w:val="23"/>
        </w:rPr>
        <w:t xml:space="preserve"> (Разработаны доцентом кафедры поликлинической педиатрии РМАПО Печорой </w:t>
      </w:r>
      <w:r>
        <w:rPr>
          <w:rStyle w:val="23"/>
          <w:lang w:val="en-US"/>
        </w:rPr>
        <w:t>K</w:t>
      </w:r>
      <w:r w:rsidRPr="00D02B62">
        <w:rPr>
          <w:rStyle w:val="23"/>
        </w:rPr>
        <w:t>.</w:t>
      </w:r>
      <w:r>
        <w:rPr>
          <w:rStyle w:val="23"/>
          <w:lang w:val="en-US"/>
        </w:rPr>
        <w:t>JI</w:t>
      </w:r>
      <w:r w:rsidRPr="00D02B62">
        <w:rPr>
          <w:rStyle w:val="23"/>
        </w:rPr>
        <w:t xml:space="preserve">.) </w:t>
      </w:r>
      <w:r>
        <w:rPr>
          <w:rStyle w:val="20pt"/>
        </w:rPr>
        <w:t>(заполняется один раз при поступлении ребенка</w:t>
      </w:r>
      <w:r>
        <w:rPr>
          <w:rStyle w:val="24"/>
        </w:rPr>
        <w:t xml:space="preserve"> в</w:t>
      </w:r>
      <w:r>
        <w:rPr>
          <w:rStyle w:val="20pt"/>
        </w:rPr>
        <w:t xml:space="preserve"> детский сад)</w:t>
      </w:r>
    </w:p>
    <w:p w:rsidR="007445A4" w:rsidRDefault="007445A4" w:rsidP="007445A4">
      <w:pPr>
        <w:pStyle w:val="11"/>
        <w:shd w:val="clear" w:color="auto" w:fill="auto"/>
        <w:ind w:left="80" w:right="80"/>
      </w:pPr>
      <w:r>
        <w:rPr>
          <w:rStyle w:val="a5"/>
        </w:rPr>
        <w:t>Рекомендации к проведению собеседования.</w:t>
      </w:r>
      <w:r>
        <w:t xml:space="preserve"> При первом знакомстве родителей и ребенка с детским дошкольным учреждением проводится собеседование. Обычно это бывает весной или летом, когда родители с ребенком приходят в детский сад. Оценив данные, полученные в результате собеседования, старший воспитатель или психолог проводят диагностику по психолого-педагогическим параметрам. По результатам диагностики важно определить проблемы, которые могут возникнуть у ребенка в период адаптации, и заранее дать родителям рекомендации по подготовке детей к детскому саду. Например, практики хорошо знают, что проблемой для детей раннего возраста являются контакты со сверстниками. В этом случае родителям можно порекомендовать создавать такие ситуации, в которых бы ребенок как можно чаще общался с другими детьми. Осенью, когда ребенок приходит в детский сад, необходимо провести коррекцию тех показателей, которые были выявлены как проблемные, чтобы более четко определить прогноз адаптации в детском саду. Психолого-педагогические параметры дают возможность прогнозировать течение адаптации</w:t>
      </w:r>
      <w:r>
        <w:rPr>
          <w:rStyle w:val="a6"/>
        </w:rPr>
        <w:t xml:space="preserve"> и</w:t>
      </w:r>
      <w:r>
        <w:t xml:space="preserve"> предполагают индивидуальный подход к детям</w:t>
      </w:r>
      <w:r>
        <w:rPr>
          <w:rStyle w:val="a6"/>
        </w:rPr>
        <w:t xml:space="preserve"> в</w:t>
      </w:r>
      <w:r>
        <w:t xml:space="preserve"> детском саду и семье в период адаптации. Психолого-педагогические параметры определения готовности поступления ребенка в дошкольное учреждение оцениваются в баллах. Если графа предусматривает 3 показателя, то оценка такая: норма - 3 балла; с отклонениями - 2 балла, плохо - 1 балл. Если графа предусматривает 2 показателя, то первый показатель- 3 балла, второй - 1 балл. Чтобы определить прогноз адаптации, готовность ребенка к поступлению в детский сад по среднему числу баллов, нужно прежде всего, вывести средние показатели по всем трем блокам: 1 блок - поведение, 2 блок-уровень нервно- психического развития, 3 блок - личность. Для того чтобы вывести средний показатель по каждому блоку, надо общее количество баллов в каждом блоке (1, 2, 3) разделить на количество вопросов в каждом блоке. Получив данные по каждому из блоков, мы сможем увидеть, какой из них самый слабый, где ребенок больше всего отстает. Там, где показатели выходят на единицу, даются назначения и рекомендации как для родителей, так и для воспитателей. Затем сумму трех средних показателей блоков надо разделить на три (так как у нас всего три блока), получаем средний показатель готовности ребенка в детский сад.</w:t>
      </w:r>
    </w:p>
    <w:p w:rsidR="007445A4" w:rsidRDefault="007445A4" w:rsidP="007445A4">
      <w:pPr>
        <w:pStyle w:val="11"/>
        <w:shd w:val="clear" w:color="auto" w:fill="auto"/>
        <w:spacing w:after="176"/>
        <w:ind w:left="100" w:right="60" w:firstLine="420"/>
      </w:pPr>
      <w:r>
        <w:t>Таким образом прогноз адаптации определяется по среднему числу баллов: 3-2,6 баллов - готов к поступлению в д/с; 2,5-2 баллов - условно готов; 1,9-1,6 балла - не готов.</w:t>
      </w:r>
    </w:p>
    <w:p w:rsidR="007445A4" w:rsidRDefault="007445A4" w:rsidP="007445A4">
      <w:pPr>
        <w:pStyle w:val="11"/>
        <w:shd w:val="clear" w:color="auto" w:fill="auto"/>
        <w:spacing w:after="356" w:line="490" w:lineRule="exact"/>
        <w:ind w:left="100" w:right="60" w:firstLine="420"/>
      </w:pPr>
      <w:r>
        <w:t>Анализ готовности к поступлению в ДОУ и индивидуального течения адаптации проводит старший воспитатель или психолог. Даются рекомендации (пишутся на этом же листе или на оборотной стороне листа) для воспитателей и родителей, например:</w:t>
      </w:r>
    </w:p>
    <w:p w:rsidR="007445A4" w:rsidRDefault="007445A4" w:rsidP="007445A4">
      <w:pPr>
        <w:pStyle w:val="10"/>
        <w:keepNext/>
        <w:keepLines/>
        <w:shd w:val="clear" w:color="auto" w:fill="auto"/>
        <w:spacing w:after="361" w:line="270" w:lineRule="exact"/>
        <w:ind w:left="3960"/>
      </w:pPr>
      <w:r>
        <w:t>Для родителей:</w:t>
      </w:r>
    </w:p>
    <w:p w:rsidR="007445A4" w:rsidRDefault="007445A4" w:rsidP="007445A4">
      <w:pPr>
        <w:pStyle w:val="11"/>
        <w:numPr>
          <w:ilvl w:val="0"/>
          <w:numId w:val="1"/>
        </w:numPr>
        <w:shd w:val="clear" w:color="auto" w:fill="auto"/>
        <w:tabs>
          <w:tab w:val="left" w:pos="503"/>
        </w:tabs>
        <w:spacing w:line="270" w:lineRule="exact"/>
        <w:ind w:left="100"/>
        <w:jc w:val="both"/>
      </w:pPr>
      <w:r>
        <w:t>Воспитывайте в ребенке уверенность в себе;</w:t>
      </w:r>
    </w:p>
    <w:p w:rsidR="007445A4" w:rsidRDefault="007445A4" w:rsidP="007445A4">
      <w:pPr>
        <w:pStyle w:val="11"/>
        <w:numPr>
          <w:ilvl w:val="0"/>
          <w:numId w:val="1"/>
        </w:numPr>
        <w:shd w:val="clear" w:color="auto" w:fill="auto"/>
        <w:tabs>
          <w:tab w:val="left" w:pos="527"/>
        </w:tabs>
        <w:spacing w:line="528" w:lineRule="exact"/>
        <w:ind w:left="100"/>
        <w:jc w:val="both"/>
      </w:pPr>
      <w:r>
        <w:t>Принимайте активное участие в игровой деятельности ребенка;</w:t>
      </w:r>
    </w:p>
    <w:p w:rsidR="007445A4" w:rsidRDefault="007445A4" w:rsidP="007445A4">
      <w:pPr>
        <w:pStyle w:val="11"/>
        <w:numPr>
          <w:ilvl w:val="0"/>
          <w:numId w:val="1"/>
        </w:numPr>
        <w:shd w:val="clear" w:color="auto" w:fill="auto"/>
        <w:tabs>
          <w:tab w:val="left" w:pos="542"/>
        </w:tabs>
        <w:spacing w:line="528" w:lineRule="exact"/>
        <w:ind w:left="100"/>
        <w:jc w:val="both"/>
      </w:pPr>
      <w:r>
        <w:t>Чаще проводите время с ребенком на свежем воздухе (прогулки, игры);</w:t>
      </w:r>
    </w:p>
    <w:p w:rsidR="007445A4" w:rsidRDefault="007445A4" w:rsidP="007445A4">
      <w:pPr>
        <w:pStyle w:val="11"/>
        <w:numPr>
          <w:ilvl w:val="0"/>
          <w:numId w:val="1"/>
        </w:numPr>
        <w:shd w:val="clear" w:color="auto" w:fill="auto"/>
        <w:tabs>
          <w:tab w:val="left" w:pos="537"/>
        </w:tabs>
        <w:spacing w:after="386" w:line="528" w:lineRule="exact"/>
        <w:ind w:left="100"/>
        <w:jc w:val="both"/>
      </w:pPr>
      <w:r>
        <w:t>Необходима спокойная игровая деятельность перед сном.</w:t>
      </w:r>
    </w:p>
    <w:p w:rsidR="007445A4" w:rsidRDefault="007445A4" w:rsidP="007445A4">
      <w:pPr>
        <w:pStyle w:val="10"/>
        <w:keepNext/>
        <w:keepLines/>
        <w:shd w:val="clear" w:color="auto" w:fill="auto"/>
        <w:spacing w:after="177" w:line="270" w:lineRule="exact"/>
        <w:ind w:left="3500"/>
      </w:pPr>
      <w:r>
        <w:t>Для воспитателей:</w:t>
      </w:r>
    </w:p>
    <w:p w:rsidR="007445A4" w:rsidRDefault="007445A4" w:rsidP="007445A4">
      <w:pPr>
        <w:pStyle w:val="11"/>
        <w:numPr>
          <w:ilvl w:val="1"/>
          <w:numId w:val="1"/>
        </w:numPr>
        <w:shd w:val="clear" w:color="auto" w:fill="auto"/>
        <w:tabs>
          <w:tab w:val="left" w:pos="498"/>
        </w:tabs>
        <w:spacing w:line="494" w:lineRule="exact"/>
        <w:ind w:left="100"/>
        <w:jc w:val="both"/>
      </w:pPr>
      <w:r>
        <w:t>Постепенно отучайте ребенка от вредных привычек;</w:t>
      </w:r>
    </w:p>
    <w:p w:rsidR="007445A4" w:rsidRDefault="007445A4" w:rsidP="007445A4">
      <w:pPr>
        <w:pStyle w:val="11"/>
        <w:numPr>
          <w:ilvl w:val="1"/>
          <w:numId w:val="1"/>
        </w:numPr>
        <w:shd w:val="clear" w:color="auto" w:fill="auto"/>
        <w:tabs>
          <w:tab w:val="left" w:pos="513"/>
        </w:tabs>
        <w:spacing w:line="494" w:lineRule="exact"/>
        <w:ind w:left="520" w:right="60" w:hanging="420"/>
      </w:pPr>
      <w:r>
        <w:t>Рекомендуется постепенное пребывание ребенка в адаптационный период в детском саду;</w:t>
      </w:r>
    </w:p>
    <w:p w:rsidR="007445A4" w:rsidRDefault="007445A4" w:rsidP="007445A4">
      <w:pPr>
        <w:pStyle w:val="11"/>
        <w:numPr>
          <w:ilvl w:val="1"/>
          <w:numId w:val="1"/>
        </w:numPr>
        <w:shd w:val="clear" w:color="auto" w:fill="auto"/>
        <w:tabs>
          <w:tab w:val="left" w:pos="393"/>
        </w:tabs>
        <w:spacing w:line="494" w:lineRule="exact"/>
        <w:ind w:left="100" w:right="60"/>
        <w:jc w:val="both"/>
        <w:sectPr w:rsidR="007445A4" w:rsidSect="00CD11ED">
          <w:type w:val="continuous"/>
          <w:pgSz w:w="11905" w:h="16837"/>
          <w:pgMar w:top="284" w:right="720" w:bottom="284" w:left="720" w:header="0" w:footer="3" w:gutter="0"/>
          <w:cols w:space="720"/>
          <w:noEndnote/>
          <w:docGrid w:linePitch="360"/>
        </w:sectPr>
      </w:pPr>
      <w:r>
        <w:t>Уделяйте больше внимания ребенку в зависимости от его индивидуального и эмоционального состояния и т. д.</w:t>
      </w:r>
    </w:p>
    <w:p w:rsidR="006D714E" w:rsidRPr="006D714E" w:rsidRDefault="006D714E" w:rsidP="006D714E">
      <w:pPr>
        <w:tabs>
          <w:tab w:val="left" w:pos="2090"/>
        </w:tabs>
      </w:pPr>
    </w:p>
    <w:sectPr w:rsidR="006D714E" w:rsidRPr="006D714E" w:rsidSect="006D714E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D59" w:rsidRDefault="00DF7D59" w:rsidP="005E4528">
      <w:r>
        <w:separator/>
      </w:r>
    </w:p>
  </w:endnote>
  <w:endnote w:type="continuationSeparator" w:id="1">
    <w:p w:rsidR="00DF7D59" w:rsidRDefault="00DF7D59" w:rsidP="005E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D59" w:rsidRDefault="00DF7D59"/>
  </w:footnote>
  <w:footnote w:type="continuationSeparator" w:id="1">
    <w:p w:rsidR="00DF7D59" w:rsidRDefault="00DF7D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7F28"/>
    <w:multiLevelType w:val="multilevel"/>
    <w:tmpl w:val="04ACA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4528"/>
    <w:rsid w:val="00245BFF"/>
    <w:rsid w:val="0039641D"/>
    <w:rsid w:val="004A2D42"/>
    <w:rsid w:val="005E4528"/>
    <w:rsid w:val="006D6498"/>
    <w:rsid w:val="006D714E"/>
    <w:rsid w:val="007445A4"/>
    <w:rsid w:val="00861690"/>
    <w:rsid w:val="00AD3867"/>
    <w:rsid w:val="00B61D42"/>
    <w:rsid w:val="00CD11ED"/>
    <w:rsid w:val="00CF3633"/>
    <w:rsid w:val="00DC745F"/>
    <w:rsid w:val="00DF7D59"/>
    <w:rsid w:val="00EA1FD9"/>
    <w:rsid w:val="00EC6A67"/>
    <w:rsid w:val="00F2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5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52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E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5E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5E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5E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rebuchetMS85pt">
    <w:name w:val="Основной текст + Trebuchet MS;8;5 pt;Курсив"/>
    <w:basedOn w:val="a4"/>
    <w:rsid w:val="005E4528"/>
    <w:rPr>
      <w:rFonts w:ascii="Trebuchet MS" w:eastAsia="Trebuchet MS" w:hAnsi="Trebuchet MS" w:cs="Trebuchet MS"/>
      <w:i/>
      <w:iCs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5E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Курсив"/>
    <w:basedOn w:val="3"/>
    <w:rsid w:val="005E4528"/>
    <w:rPr>
      <w:i/>
      <w:iCs/>
      <w:spacing w:val="0"/>
    </w:rPr>
  </w:style>
  <w:style w:type="paragraph" w:customStyle="1" w:styleId="10">
    <w:name w:val="Заголовок №1"/>
    <w:basedOn w:val="a"/>
    <w:link w:val="1"/>
    <w:rsid w:val="005E4528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5E4528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5E4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5E452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5E4528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 (2) + Не полужирный"/>
    <w:basedOn w:val="21"/>
    <w:rsid w:val="006D714E"/>
    <w:rPr>
      <w:b/>
      <w:bCs/>
      <w:sz w:val="27"/>
      <w:szCs w:val="27"/>
    </w:rPr>
  </w:style>
  <w:style w:type="character" w:customStyle="1" w:styleId="20pt">
    <w:name w:val="Основной текст (2) + Не полужирный;Курсив;Интервал 0 pt"/>
    <w:basedOn w:val="21"/>
    <w:rsid w:val="006D714E"/>
    <w:rPr>
      <w:b/>
      <w:bCs/>
      <w:i/>
      <w:iCs/>
      <w:spacing w:val="-10"/>
      <w:sz w:val="27"/>
      <w:szCs w:val="27"/>
    </w:rPr>
  </w:style>
  <w:style w:type="character" w:customStyle="1" w:styleId="24">
    <w:name w:val="Основной текст (2) + Не полужирный;Курсив"/>
    <w:basedOn w:val="21"/>
    <w:rsid w:val="006D714E"/>
    <w:rPr>
      <w:b/>
      <w:bCs/>
      <w:i/>
      <w:iCs/>
      <w:sz w:val="27"/>
      <w:szCs w:val="27"/>
    </w:rPr>
  </w:style>
  <w:style w:type="character" w:customStyle="1" w:styleId="a5">
    <w:name w:val="Основной текст + Полужирный;Курсив"/>
    <w:basedOn w:val="a4"/>
    <w:rsid w:val="006D714E"/>
    <w:rPr>
      <w:b/>
      <w:bCs/>
      <w:i/>
      <w:iCs/>
      <w:sz w:val="27"/>
      <w:szCs w:val="27"/>
    </w:rPr>
  </w:style>
  <w:style w:type="character" w:customStyle="1" w:styleId="a6">
    <w:name w:val="Основной текст + Полужирный"/>
    <w:basedOn w:val="a4"/>
    <w:rsid w:val="006D714E"/>
    <w:rPr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6D7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714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D7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14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Marova_Nana</dc:creator>
  <cp:lastModifiedBy>User</cp:lastModifiedBy>
  <cp:revision>2</cp:revision>
  <cp:lastPrinted>2015-09-03T12:25:00Z</cp:lastPrinted>
  <dcterms:created xsi:type="dcterms:W3CDTF">2019-06-17T10:21:00Z</dcterms:created>
  <dcterms:modified xsi:type="dcterms:W3CDTF">2019-06-17T10:21:00Z</dcterms:modified>
</cp:coreProperties>
</file>